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BCCB" w14:textId="77777777" w:rsidR="002F1871" w:rsidRDefault="002F187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</w:p>
    <w:p w14:paraId="4DA6E258" w14:textId="77777777" w:rsidR="002F1871" w:rsidRDefault="002F187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</w:p>
    <w:p w14:paraId="1F64E502" w14:textId="77777777" w:rsidR="002F1871" w:rsidRDefault="002F187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</w:p>
    <w:p w14:paraId="5B55A6B7" w14:textId="77777777" w:rsidR="002F1871" w:rsidRDefault="002F187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</w:p>
    <w:p w14:paraId="4283B614" w14:textId="6F9A6918" w:rsidR="002F1871" w:rsidRDefault="00A00D77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  <w:r w:rsidRPr="00A00D77">
        <w:rPr>
          <w:rStyle w:val="s2"/>
          <w:rFonts w:ascii="Calibri" w:hAnsi="Calibri" w:cs="Calibri"/>
          <w:i/>
          <w:iCs/>
          <w:color w:val="000000"/>
          <w:sz w:val="22"/>
          <w:szCs w:val="22"/>
        </w:rPr>
        <w:t>Quando l’esistenza voglia tornare umana</w:t>
      </w:r>
    </w:p>
    <w:p w14:paraId="168BC2AF" w14:textId="476D6A81" w:rsidR="00755F06" w:rsidRPr="00755F06" w:rsidRDefault="00755F06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  <w:r>
        <w:rPr>
          <w:rStyle w:val="s2"/>
          <w:rFonts w:ascii="Calibri" w:hAnsi="Calibri" w:cs="Calibri"/>
          <w:color w:val="000000"/>
          <w:sz w:val="22"/>
          <w:szCs w:val="22"/>
        </w:rPr>
        <w:t>di Agnese Rapisarda e Lisa Anna Zucca</w:t>
      </w:r>
    </w:p>
    <w:p w14:paraId="73161EFA" w14:textId="77777777" w:rsidR="002F1871" w:rsidRDefault="002F187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color w:val="000000"/>
          <w:sz w:val="22"/>
          <w:szCs w:val="22"/>
        </w:rPr>
      </w:pPr>
    </w:p>
    <w:p w14:paraId="5EAF68C8" w14:textId="350099B9" w:rsidR="00015F63" w:rsidRPr="000002C7" w:rsidRDefault="00220C64" w:rsidP="000002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002C7">
        <w:rPr>
          <w:rStyle w:val="s2"/>
          <w:rFonts w:ascii="Calibri" w:hAnsi="Calibri" w:cs="Calibri"/>
          <w:color w:val="000000"/>
          <w:sz w:val="22"/>
          <w:szCs w:val="22"/>
        </w:rPr>
        <w:t xml:space="preserve">Un testo composto da Agnese Rapisarda e Lisa </w:t>
      </w:r>
      <w:r w:rsidR="00A114BC" w:rsidRPr="000002C7">
        <w:rPr>
          <w:rStyle w:val="s2"/>
          <w:rFonts w:ascii="Calibri" w:hAnsi="Calibri" w:cs="Calibri"/>
          <w:color w:val="000000"/>
          <w:sz w:val="22"/>
          <w:szCs w:val="22"/>
        </w:rPr>
        <w:t>Anna Zucca</w:t>
      </w:r>
      <w:r w:rsidRPr="000002C7">
        <w:rPr>
          <w:rStyle w:val="s2"/>
          <w:rFonts w:ascii="Calibri" w:hAnsi="Calibri" w:cs="Calibri"/>
          <w:color w:val="000000"/>
          <w:sz w:val="22"/>
          <w:szCs w:val="22"/>
        </w:rPr>
        <w:t>, studentesse del biennio finale</w:t>
      </w:r>
      <w:r w:rsidR="00A114BC" w:rsidRPr="000002C7">
        <w:rPr>
          <w:rStyle w:val="s2"/>
          <w:rFonts w:ascii="Calibri" w:hAnsi="Calibri" w:cs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 w:cs="Calibri"/>
          <w:color w:val="000000"/>
          <w:sz w:val="22"/>
          <w:szCs w:val="22"/>
        </w:rPr>
        <w:t xml:space="preserve">della </w:t>
      </w:r>
      <w:r w:rsidRPr="002F1871">
        <w:rPr>
          <w:rFonts w:ascii="Calibri" w:eastAsia="Arial" w:hAnsi="Calibri" w:cs="Calibri"/>
          <w:sz w:val="22"/>
          <w:szCs w:val="22"/>
        </w:rPr>
        <w:t>Scuola di Comunicazione e Valorizzazione del Patrimonio Artistico Contemporaneo</w:t>
      </w:r>
      <w:r w:rsidRPr="002F1871">
        <w:rPr>
          <w:rFonts w:ascii="Calibri" w:hAnsi="Calibri" w:cs="Calibri"/>
          <w:sz w:val="22"/>
          <w:szCs w:val="22"/>
        </w:rPr>
        <w:t xml:space="preserve"> dell’Accademia di Belle </w:t>
      </w:r>
      <w:r w:rsidR="000002C7" w:rsidRPr="002F1871">
        <w:rPr>
          <w:rFonts w:ascii="Calibri" w:hAnsi="Calibri" w:cs="Calibri"/>
          <w:sz w:val="22"/>
          <w:szCs w:val="22"/>
        </w:rPr>
        <w:t>A</w:t>
      </w:r>
      <w:r w:rsidRPr="002F1871">
        <w:rPr>
          <w:rFonts w:ascii="Calibri" w:hAnsi="Calibri" w:cs="Calibri"/>
          <w:sz w:val="22"/>
          <w:szCs w:val="22"/>
        </w:rPr>
        <w:t>rti di Roma</w:t>
      </w:r>
      <w:r w:rsidRPr="000002C7">
        <w:rPr>
          <w:rFonts w:ascii="Calibri" w:hAnsi="Calibri" w:cs="Calibri"/>
          <w:sz w:val="22"/>
          <w:szCs w:val="22"/>
        </w:rPr>
        <w:t>. Le loro immagini, fermate sulla carta</w:t>
      </w:r>
      <w:r w:rsidR="00A114BC" w:rsidRPr="000002C7">
        <w:rPr>
          <w:rFonts w:ascii="Calibri" w:hAnsi="Calibri" w:cs="Calibri"/>
          <w:sz w:val="22"/>
          <w:szCs w:val="22"/>
        </w:rPr>
        <w:t xml:space="preserve">, </w:t>
      </w:r>
      <w:r w:rsidRPr="000002C7">
        <w:rPr>
          <w:rFonts w:ascii="Calibri" w:hAnsi="Calibri" w:cs="Calibri"/>
          <w:sz w:val="22"/>
          <w:szCs w:val="22"/>
        </w:rPr>
        <w:t xml:space="preserve">sono state </w:t>
      </w:r>
      <w:r w:rsidR="002E5CDA" w:rsidRPr="000002C7">
        <w:rPr>
          <w:rFonts w:ascii="Calibri" w:hAnsi="Calibri" w:cs="Calibri"/>
          <w:sz w:val="22"/>
          <w:szCs w:val="22"/>
        </w:rPr>
        <w:t xml:space="preserve">ispirate </w:t>
      </w:r>
      <w:r w:rsidR="00A114BC" w:rsidRPr="000002C7">
        <w:rPr>
          <w:rFonts w:ascii="Calibri" w:hAnsi="Calibri" w:cs="Calibri"/>
          <w:sz w:val="22"/>
          <w:szCs w:val="22"/>
        </w:rPr>
        <w:t>da</w:t>
      </w:r>
      <w:r w:rsidR="00000444" w:rsidRPr="000002C7">
        <w:rPr>
          <w:rFonts w:ascii="Calibri" w:hAnsi="Calibri" w:cs="Calibri"/>
          <w:sz w:val="22"/>
          <w:szCs w:val="22"/>
        </w:rPr>
        <w:t xml:space="preserve"> alcune</w:t>
      </w:r>
      <w:r w:rsidRPr="000002C7">
        <w:rPr>
          <w:rFonts w:ascii="Calibri" w:hAnsi="Calibri" w:cs="Calibri"/>
          <w:sz w:val="22"/>
          <w:szCs w:val="22"/>
        </w:rPr>
        <w:t xml:space="preserve"> </w:t>
      </w:r>
      <w:r w:rsidR="009D01C1" w:rsidRPr="000002C7">
        <w:rPr>
          <w:rFonts w:ascii="Calibri" w:hAnsi="Calibri" w:cs="Calibri"/>
          <w:sz w:val="22"/>
          <w:szCs w:val="22"/>
        </w:rPr>
        <w:t>tra le numerose</w:t>
      </w:r>
      <w:r w:rsidRPr="000002C7">
        <w:rPr>
          <w:rFonts w:ascii="Calibri" w:hAnsi="Calibri" w:cs="Calibri"/>
          <w:sz w:val="22"/>
          <w:szCs w:val="22"/>
        </w:rPr>
        <w:t xml:space="preserve"> lettere</w:t>
      </w:r>
      <w:r w:rsidR="009D01C1" w:rsidRPr="000002C7">
        <w:rPr>
          <w:rFonts w:ascii="Calibri" w:hAnsi="Calibri" w:cs="Calibri"/>
          <w:sz w:val="22"/>
          <w:szCs w:val="22"/>
        </w:rPr>
        <w:t xml:space="preserve">, circa un centinaio, </w:t>
      </w:r>
      <w:r w:rsidRPr="000002C7">
        <w:rPr>
          <w:rFonts w:ascii="Calibri" w:hAnsi="Calibri" w:cs="Calibri"/>
          <w:sz w:val="22"/>
          <w:szCs w:val="22"/>
        </w:rPr>
        <w:t>inviate da</w:t>
      </w:r>
      <w:r w:rsidR="00784967" w:rsidRPr="000002C7">
        <w:rPr>
          <w:rFonts w:ascii="Calibri" w:hAnsi="Calibri" w:cs="Calibri"/>
          <w:sz w:val="22"/>
          <w:szCs w:val="22"/>
        </w:rPr>
        <w:t xml:space="preserve">lla contessa </w:t>
      </w:r>
      <w:r w:rsidR="00015F63" w:rsidRPr="000002C7">
        <w:rPr>
          <w:rFonts w:ascii="Calibri" w:hAnsi="Calibri" w:cs="Calibri"/>
          <w:sz w:val="22"/>
          <w:szCs w:val="22"/>
        </w:rPr>
        <w:t xml:space="preserve">Anna Laetitia Pecci </w:t>
      </w:r>
      <w:proofErr w:type="spellStart"/>
      <w:r w:rsidRPr="000002C7">
        <w:rPr>
          <w:rFonts w:ascii="Calibri" w:hAnsi="Calibri" w:cs="Calibri"/>
          <w:sz w:val="22"/>
          <w:szCs w:val="22"/>
        </w:rPr>
        <w:t>Blunt</w:t>
      </w:r>
      <w:proofErr w:type="spellEnd"/>
      <w:r w:rsidR="00784967" w:rsidRPr="000002C7">
        <w:rPr>
          <w:rFonts w:ascii="Calibri" w:hAnsi="Calibri" w:cs="Calibri"/>
          <w:sz w:val="22"/>
          <w:szCs w:val="22"/>
        </w:rPr>
        <w:t>,</w:t>
      </w:r>
      <w:r w:rsidR="00015F63" w:rsidRPr="000002C7">
        <w:rPr>
          <w:rFonts w:ascii="Calibri" w:hAnsi="Calibri" w:cs="Calibri"/>
          <w:sz w:val="22"/>
          <w:szCs w:val="22"/>
        </w:rPr>
        <w:t xml:space="preserve"> detta Mimì,</w:t>
      </w:r>
      <w:r w:rsidR="00784967" w:rsidRPr="000002C7">
        <w:rPr>
          <w:rFonts w:ascii="Calibri" w:hAnsi="Calibri" w:cs="Calibri"/>
          <w:sz w:val="22"/>
          <w:szCs w:val="22"/>
        </w:rPr>
        <w:t xml:space="preserve"> illuminata mecenate</w:t>
      </w:r>
      <w:r w:rsidR="00D20C70" w:rsidRPr="000002C7">
        <w:rPr>
          <w:rFonts w:ascii="Calibri" w:hAnsi="Calibri" w:cs="Calibri"/>
          <w:sz w:val="22"/>
          <w:szCs w:val="22"/>
        </w:rPr>
        <w:t xml:space="preserve"> di respiro internazionale</w:t>
      </w:r>
      <w:r w:rsidR="00784967" w:rsidRPr="000002C7">
        <w:rPr>
          <w:rFonts w:ascii="Calibri" w:hAnsi="Calibri" w:cs="Calibri"/>
          <w:sz w:val="22"/>
          <w:szCs w:val="22"/>
        </w:rPr>
        <w:t>,</w:t>
      </w:r>
      <w:r w:rsidR="00F21CD6" w:rsidRPr="000002C7">
        <w:rPr>
          <w:rFonts w:ascii="Calibri" w:hAnsi="Calibri" w:cs="Calibri"/>
          <w:sz w:val="22"/>
          <w:szCs w:val="22"/>
        </w:rPr>
        <w:t xml:space="preserve"> </w:t>
      </w:r>
      <w:r w:rsidR="002E5CDA" w:rsidRPr="000002C7">
        <w:rPr>
          <w:rFonts w:ascii="Calibri" w:hAnsi="Calibri" w:cs="Calibri"/>
          <w:sz w:val="22"/>
          <w:szCs w:val="22"/>
        </w:rPr>
        <w:t>a</w:t>
      </w:r>
      <w:r w:rsidR="00F21CD6" w:rsidRPr="000002C7">
        <w:rPr>
          <w:rFonts w:ascii="Calibri" w:hAnsi="Calibri" w:cs="Calibri"/>
          <w:sz w:val="22"/>
          <w:szCs w:val="22"/>
        </w:rPr>
        <w:t xml:space="preserve"> Libero de Libero</w:t>
      </w:r>
      <w:r w:rsidRPr="000002C7">
        <w:rPr>
          <w:rFonts w:ascii="Calibri" w:hAnsi="Calibri" w:cs="Calibri"/>
          <w:sz w:val="22"/>
          <w:szCs w:val="22"/>
        </w:rPr>
        <w:t xml:space="preserve">, </w:t>
      </w:r>
      <w:r w:rsidR="002E5CDA" w:rsidRPr="000002C7">
        <w:rPr>
          <w:rFonts w:ascii="Calibri" w:hAnsi="Calibri" w:cs="Calibri"/>
          <w:sz w:val="22"/>
          <w:szCs w:val="22"/>
        </w:rPr>
        <w:t>poeta</w:t>
      </w:r>
      <w:r w:rsidR="009D01C1" w:rsidRPr="000002C7">
        <w:rPr>
          <w:rFonts w:ascii="Calibri" w:hAnsi="Calibri" w:cs="Calibri"/>
          <w:sz w:val="22"/>
          <w:szCs w:val="22"/>
        </w:rPr>
        <w:t xml:space="preserve"> e </w:t>
      </w:r>
      <w:r w:rsidR="008A3AAD">
        <w:rPr>
          <w:rFonts w:ascii="Calibri" w:hAnsi="Calibri" w:cs="Calibri"/>
          <w:sz w:val="22"/>
          <w:szCs w:val="22"/>
        </w:rPr>
        <w:t>intellettuale</w:t>
      </w:r>
      <w:r w:rsidR="008A3AAD" w:rsidRPr="000002C7">
        <w:rPr>
          <w:rFonts w:ascii="Calibri" w:hAnsi="Calibri" w:cs="Calibri"/>
          <w:sz w:val="22"/>
          <w:szCs w:val="22"/>
        </w:rPr>
        <w:t xml:space="preserve"> </w:t>
      </w:r>
      <w:r w:rsidR="002E5CDA" w:rsidRPr="000002C7">
        <w:rPr>
          <w:rFonts w:ascii="Calibri" w:hAnsi="Calibri" w:cs="Calibri"/>
          <w:sz w:val="22"/>
          <w:szCs w:val="22"/>
        </w:rPr>
        <w:t xml:space="preserve">dotato di una grande capacità critica, </w:t>
      </w:r>
      <w:r w:rsidRPr="000002C7">
        <w:rPr>
          <w:rFonts w:ascii="Calibri" w:hAnsi="Calibri" w:cs="Calibri"/>
          <w:sz w:val="22"/>
          <w:szCs w:val="22"/>
        </w:rPr>
        <w:t>conservate nel</w:t>
      </w:r>
      <w:r w:rsidR="00F21CD6" w:rsidRPr="000002C7">
        <w:rPr>
          <w:rFonts w:ascii="Calibri" w:hAnsi="Calibri" w:cs="Calibri"/>
          <w:sz w:val="22"/>
          <w:szCs w:val="22"/>
        </w:rPr>
        <w:t xml:space="preserve">l’Archivio Biblioteca della Quadriennale di Roma, </w:t>
      </w:r>
      <w:r w:rsidR="00015F63" w:rsidRPr="000002C7">
        <w:rPr>
          <w:rFonts w:ascii="Calibri" w:hAnsi="Calibri" w:cs="Calibri"/>
          <w:sz w:val="22"/>
          <w:szCs w:val="22"/>
        </w:rPr>
        <w:t xml:space="preserve">proprio </w:t>
      </w:r>
      <w:r w:rsidR="00F21CD6" w:rsidRPr="000002C7">
        <w:rPr>
          <w:rFonts w:ascii="Calibri" w:hAnsi="Calibri" w:cs="Calibri"/>
          <w:sz w:val="22"/>
          <w:szCs w:val="22"/>
        </w:rPr>
        <w:t xml:space="preserve">nel </w:t>
      </w:r>
      <w:r w:rsidRPr="000002C7">
        <w:rPr>
          <w:rFonts w:ascii="Calibri" w:hAnsi="Calibri" w:cs="Calibri"/>
          <w:sz w:val="22"/>
          <w:szCs w:val="22"/>
        </w:rPr>
        <w:t>Fondo L</w:t>
      </w:r>
      <w:r w:rsidR="00F21CD6" w:rsidRPr="000002C7">
        <w:rPr>
          <w:rFonts w:ascii="Calibri" w:hAnsi="Calibri" w:cs="Calibri"/>
          <w:sz w:val="22"/>
          <w:szCs w:val="22"/>
        </w:rPr>
        <w:t xml:space="preserve">ibero de Libero. Sono gli anni Trenta del Novecento e tra </w:t>
      </w:r>
      <w:r w:rsidR="008A3AAD">
        <w:rPr>
          <w:rFonts w:ascii="Calibri" w:hAnsi="Calibri" w:cs="Calibri"/>
          <w:sz w:val="22"/>
          <w:szCs w:val="22"/>
        </w:rPr>
        <w:t>i</w:t>
      </w:r>
      <w:r w:rsidR="008A3AAD" w:rsidRPr="000002C7">
        <w:rPr>
          <w:rFonts w:ascii="Calibri" w:hAnsi="Calibri" w:cs="Calibri"/>
          <w:sz w:val="22"/>
          <w:szCs w:val="22"/>
        </w:rPr>
        <w:t xml:space="preserve"> </w:t>
      </w:r>
      <w:r w:rsidR="00F21CD6" w:rsidRPr="000002C7">
        <w:rPr>
          <w:rFonts w:ascii="Calibri" w:hAnsi="Calibri" w:cs="Calibri"/>
          <w:sz w:val="22"/>
          <w:szCs w:val="22"/>
        </w:rPr>
        <w:t xml:space="preserve">due </w:t>
      </w:r>
      <w:r w:rsidR="009D01C1" w:rsidRPr="000002C7">
        <w:rPr>
          <w:rFonts w:ascii="Calibri" w:hAnsi="Calibri" w:cs="Calibri"/>
          <w:sz w:val="22"/>
          <w:szCs w:val="22"/>
        </w:rPr>
        <w:t>si stabilisce</w:t>
      </w:r>
      <w:r w:rsidR="00F21CD6" w:rsidRPr="000002C7">
        <w:rPr>
          <w:rFonts w:ascii="Calibri" w:hAnsi="Calibri" w:cs="Calibri"/>
          <w:sz w:val="22"/>
          <w:szCs w:val="22"/>
        </w:rPr>
        <w:t xml:space="preserve"> una fort</w:t>
      </w:r>
      <w:r w:rsidR="00784967" w:rsidRPr="000002C7">
        <w:rPr>
          <w:rFonts w:ascii="Calibri" w:hAnsi="Calibri" w:cs="Calibri"/>
          <w:sz w:val="22"/>
          <w:szCs w:val="22"/>
        </w:rPr>
        <w:t>issima</w:t>
      </w:r>
      <w:r w:rsidR="00F21CD6" w:rsidRPr="000002C7">
        <w:rPr>
          <w:rFonts w:ascii="Calibri" w:hAnsi="Calibri" w:cs="Calibri"/>
          <w:sz w:val="22"/>
          <w:szCs w:val="22"/>
        </w:rPr>
        <w:t xml:space="preserve"> intesa intellettuale</w:t>
      </w:r>
      <w:r w:rsidR="009D01C1" w:rsidRPr="000002C7">
        <w:rPr>
          <w:rFonts w:ascii="Calibri" w:hAnsi="Calibri" w:cs="Calibri"/>
          <w:sz w:val="22"/>
          <w:szCs w:val="22"/>
        </w:rPr>
        <w:t xml:space="preserve"> </w:t>
      </w:r>
      <w:r w:rsidR="00F21CD6" w:rsidRPr="000002C7">
        <w:rPr>
          <w:rFonts w:ascii="Calibri" w:hAnsi="Calibri" w:cs="Calibri"/>
          <w:sz w:val="22"/>
          <w:szCs w:val="22"/>
        </w:rPr>
        <w:t xml:space="preserve">che porta </w:t>
      </w:r>
      <w:r w:rsidR="00784967" w:rsidRPr="000002C7">
        <w:rPr>
          <w:rFonts w:ascii="Calibri" w:hAnsi="Calibri" w:cs="Calibri"/>
          <w:sz w:val="22"/>
          <w:szCs w:val="22"/>
        </w:rPr>
        <w:t xml:space="preserve">nel 1935 </w:t>
      </w:r>
      <w:r w:rsidR="00F21CD6" w:rsidRPr="000002C7">
        <w:rPr>
          <w:rFonts w:ascii="Calibri" w:hAnsi="Calibri" w:cs="Calibri"/>
          <w:sz w:val="22"/>
          <w:szCs w:val="22"/>
        </w:rPr>
        <w:t xml:space="preserve">all’apertura della Galleria della Cometa, </w:t>
      </w:r>
      <w:r w:rsidR="00784967" w:rsidRPr="000002C7">
        <w:rPr>
          <w:rFonts w:ascii="Calibri" w:hAnsi="Calibri" w:cs="Calibri"/>
          <w:sz w:val="22"/>
          <w:szCs w:val="22"/>
        </w:rPr>
        <w:t>a</w:t>
      </w:r>
      <w:r w:rsidR="00F21CD6" w:rsidRPr="000002C7">
        <w:rPr>
          <w:rFonts w:ascii="Calibri" w:hAnsi="Calibri" w:cs="Calibri"/>
          <w:sz w:val="22"/>
          <w:szCs w:val="22"/>
        </w:rPr>
        <w:t xml:space="preserve"> Roma, e nel 1937 </w:t>
      </w:r>
      <w:r w:rsidR="009D01C1" w:rsidRPr="000002C7">
        <w:rPr>
          <w:rFonts w:ascii="Calibri" w:hAnsi="Calibri" w:cs="Calibri"/>
          <w:sz w:val="22"/>
          <w:szCs w:val="22"/>
        </w:rPr>
        <w:t>della succursale di</w:t>
      </w:r>
      <w:r w:rsidR="00F21CD6" w:rsidRPr="000002C7">
        <w:rPr>
          <w:rFonts w:ascii="Calibri" w:hAnsi="Calibri" w:cs="Calibri"/>
          <w:sz w:val="22"/>
          <w:szCs w:val="22"/>
        </w:rPr>
        <w:t xml:space="preserve"> New York. </w:t>
      </w:r>
      <w:r w:rsidR="00D20C70" w:rsidRPr="000002C7">
        <w:rPr>
          <w:rFonts w:ascii="Calibri" w:hAnsi="Calibri" w:cs="Calibri"/>
          <w:sz w:val="22"/>
          <w:szCs w:val="22"/>
        </w:rPr>
        <w:t>Libero de Libero ne è il direttore</w:t>
      </w:r>
      <w:r w:rsidR="002E5CDA" w:rsidRPr="000002C7">
        <w:rPr>
          <w:rFonts w:ascii="Calibri" w:hAnsi="Calibri" w:cs="Calibri"/>
          <w:sz w:val="22"/>
          <w:szCs w:val="22"/>
        </w:rPr>
        <w:t>,</w:t>
      </w:r>
      <w:r w:rsidR="00A86926" w:rsidRPr="000002C7">
        <w:rPr>
          <w:rFonts w:ascii="Calibri" w:hAnsi="Calibri" w:cs="Calibri"/>
          <w:sz w:val="22"/>
          <w:szCs w:val="22"/>
        </w:rPr>
        <w:t xml:space="preserve"> </w:t>
      </w:r>
      <w:r w:rsidR="009D01C1" w:rsidRPr="000002C7">
        <w:rPr>
          <w:rFonts w:ascii="Calibri" w:hAnsi="Calibri" w:cs="Calibri"/>
          <w:sz w:val="22"/>
          <w:szCs w:val="22"/>
        </w:rPr>
        <w:t xml:space="preserve">e ha </w:t>
      </w:r>
      <w:r w:rsidR="00A86926" w:rsidRPr="000002C7">
        <w:rPr>
          <w:rFonts w:ascii="Calibri" w:hAnsi="Calibri" w:cs="Calibri"/>
          <w:sz w:val="22"/>
          <w:szCs w:val="22"/>
        </w:rPr>
        <w:t>l’</w:t>
      </w:r>
      <w:r w:rsidR="00D20C70" w:rsidRPr="000002C7">
        <w:rPr>
          <w:rFonts w:ascii="Calibri" w:hAnsi="Calibri" w:cs="Calibri"/>
          <w:sz w:val="22"/>
          <w:szCs w:val="22"/>
        </w:rPr>
        <w:t>intento</w:t>
      </w:r>
      <w:r w:rsidR="002E5CDA" w:rsidRPr="000002C7">
        <w:rPr>
          <w:rFonts w:ascii="Calibri" w:hAnsi="Calibri" w:cs="Calibri"/>
          <w:sz w:val="22"/>
          <w:szCs w:val="22"/>
        </w:rPr>
        <w:t xml:space="preserve"> </w:t>
      </w:r>
      <w:r w:rsidR="00A86926" w:rsidRPr="000002C7">
        <w:rPr>
          <w:rFonts w:ascii="Calibri" w:hAnsi="Calibri" w:cs="Calibri"/>
          <w:sz w:val="22"/>
          <w:szCs w:val="22"/>
        </w:rPr>
        <w:t xml:space="preserve">di </w:t>
      </w:r>
      <w:r w:rsidR="008A3AAD">
        <w:rPr>
          <w:rFonts w:ascii="Calibri" w:hAnsi="Calibri" w:cs="Calibri"/>
          <w:sz w:val="22"/>
          <w:szCs w:val="22"/>
        </w:rPr>
        <w:t>“</w:t>
      </w:r>
      <w:r w:rsidR="00A86926" w:rsidRPr="00CF7298">
        <w:rPr>
          <w:rFonts w:ascii="Calibri" w:hAnsi="Calibri" w:cs="Calibri"/>
          <w:sz w:val="22"/>
          <w:szCs w:val="22"/>
        </w:rPr>
        <w:t>giovare alla nuova arte italiana più di ogni vaga</w:t>
      </w:r>
      <w:r w:rsidR="00A86926" w:rsidRPr="008A3AAD">
        <w:rPr>
          <w:rFonts w:ascii="Calibri" w:hAnsi="Calibri" w:cs="Calibri"/>
          <w:sz w:val="22"/>
          <w:szCs w:val="22"/>
        </w:rPr>
        <w:t xml:space="preserve"> </w:t>
      </w:r>
      <w:r w:rsidR="00A86926" w:rsidRPr="00CF7298">
        <w:rPr>
          <w:rFonts w:ascii="Calibri" w:hAnsi="Calibri" w:cs="Calibri"/>
          <w:sz w:val="22"/>
          <w:szCs w:val="22"/>
        </w:rPr>
        <w:t>parola</w:t>
      </w:r>
      <w:r w:rsidR="008A3AAD">
        <w:rPr>
          <w:rFonts w:ascii="Calibri" w:hAnsi="Calibri" w:cs="Calibri"/>
          <w:sz w:val="22"/>
          <w:szCs w:val="22"/>
        </w:rPr>
        <w:t>”</w:t>
      </w:r>
      <w:r w:rsidR="009D01C1" w:rsidRPr="000002C7">
        <w:rPr>
          <w:rFonts w:ascii="Calibri" w:hAnsi="Calibri" w:cs="Calibri"/>
          <w:sz w:val="22"/>
          <w:szCs w:val="22"/>
        </w:rPr>
        <w:t>. S</w:t>
      </w:r>
      <w:r w:rsidR="00A86926" w:rsidRPr="000002C7">
        <w:rPr>
          <w:rFonts w:ascii="Calibri" w:hAnsi="Calibri" w:cs="Calibri"/>
          <w:sz w:val="22"/>
          <w:szCs w:val="22"/>
        </w:rPr>
        <w:t>i puntava sulla qualità, senza scelte ideologiche</w:t>
      </w:r>
      <w:r w:rsidR="002E5CDA" w:rsidRPr="000002C7">
        <w:rPr>
          <w:rFonts w:ascii="Calibri" w:hAnsi="Calibri" w:cs="Calibri"/>
          <w:sz w:val="22"/>
          <w:szCs w:val="22"/>
        </w:rPr>
        <w:t xml:space="preserve">. </w:t>
      </w:r>
      <w:r w:rsidR="00A86926" w:rsidRPr="000002C7">
        <w:rPr>
          <w:rFonts w:ascii="Calibri" w:hAnsi="Calibri" w:cs="Calibri"/>
          <w:sz w:val="22"/>
          <w:szCs w:val="22"/>
        </w:rPr>
        <w:t>L</w:t>
      </w:r>
      <w:r w:rsidR="00784967" w:rsidRPr="000002C7">
        <w:rPr>
          <w:rFonts w:ascii="Calibri" w:hAnsi="Calibri" w:cs="Calibri"/>
          <w:sz w:val="22"/>
          <w:szCs w:val="22"/>
        </w:rPr>
        <w:t>e mostre organizzate nelle due sedi, fanno storia. Vi e</w:t>
      </w:r>
      <w:r w:rsidR="00F21CD6" w:rsidRPr="000002C7">
        <w:rPr>
          <w:rFonts w:ascii="Calibri" w:hAnsi="Calibri" w:cs="Calibri"/>
          <w:sz w:val="22"/>
          <w:szCs w:val="22"/>
        </w:rPr>
        <w:t xml:space="preserve">spongono </w:t>
      </w:r>
      <w:r w:rsidR="00784967" w:rsidRPr="000002C7">
        <w:rPr>
          <w:rFonts w:ascii="Calibri" w:hAnsi="Calibri" w:cs="Calibri"/>
          <w:sz w:val="22"/>
          <w:szCs w:val="22"/>
        </w:rPr>
        <w:t>artisti giovanissimi</w:t>
      </w:r>
      <w:r w:rsidR="009D01C1" w:rsidRPr="000002C7">
        <w:rPr>
          <w:rFonts w:ascii="Calibri" w:hAnsi="Calibri" w:cs="Calibri"/>
          <w:sz w:val="22"/>
          <w:szCs w:val="22"/>
        </w:rPr>
        <w:t xml:space="preserve"> </w:t>
      </w:r>
      <w:r w:rsidR="008A3AAD">
        <w:rPr>
          <w:rFonts w:ascii="Calibri" w:hAnsi="Calibri" w:cs="Calibri"/>
          <w:sz w:val="22"/>
          <w:szCs w:val="22"/>
        </w:rPr>
        <w:t>come</w:t>
      </w:r>
      <w:r w:rsidR="009D01C1" w:rsidRPr="000002C7">
        <w:rPr>
          <w:rFonts w:ascii="Calibri" w:hAnsi="Calibri" w:cs="Calibri"/>
          <w:sz w:val="22"/>
          <w:szCs w:val="22"/>
        </w:rPr>
        <w:t xml:space="preserve"> </w:t>
      </w:r>
      <w:r w:rsidR="00D20C70" w:rsidRPr="000002C7">
        <w:rPr>
          <w:rFonts w:ascii="Calibri" w:hAnsi="Calibri" w:cs="Calibri"/>
          <w:sz w:val="22"/>
          <w:szCs w:val="22"/>
        </w:rPr>
        <w:t xml:space="preserve">Corrado Cagli, </w:t>
      </w:r>
      <w:r w:rsidR="003943AB" w:rsidRPr="000002C7">
        <w:rPr>
          <w:rFonts w:ascii="Calibri" w:hAnsi="Calibri" w:cs="Calibri"/>
          <w:sz w:val="22"/>
          <w:szCs w:val="22"/>
        </w:rPr>
        <w:t>Renato Guttuso</w:t>
      </w:r>
      <w:r w:rsidR="009D01C1" w:rsidRPr="000002C7">
        <w:rPr>
          <w:rFonts w:ascii="Calibri" w:hAnsi="Calibri" w:cs="Calibri"/>
          <w:sz w:val="22"/>
          <w:szCs w:val="22"/>
        </w:rPr>
        <w:t>,</w:t>
      </w:r>
      <w:r w:rsidR="003943AB" w:rsidRPr="000002C7">
        <w:rPr>
          <w:rFonts w:ascii="Calibri" w:hAnsi="Calibri" w:cs="Calibri"/>
          <w:sz w:val="22"/>
          <w:szCs w:val="22"/>
        </w:rPr>
        <w:t xml:space="preserve"> Mirko, Manzù, Carlo Levi, Mario Mafai, </w:t>
      </w:r>
      <w:proofErr w:type="spellStart"/>
      <w:r w:rsidR="003943AB" w:rsidRPr="000002C7">
        <w:rPr>
          <w:rFonts w:ascii="Calibri" w:hAnsi="Calibri" w:cs="Calibri"/>
          <w:sz w:val="22"/>
          <w:szCs w:val="22"/>
        </w:rPr>
        <w:t>Kety</w:t>
      </w:r>
      <w:proofErr w:type="spellEnd"/>
      <w:r w:rsidR="003943AB" w:rsidRPr="000002C7">
        <w:rPr>
          <w:rFonts w:ascii="Calibri" w:hAnsi="Calibri" w:cs="Calibri"/>
          <w:sz w:val="22"/>
          <w:szCs w:val="22"/>
        </w:rPr>
        <w:t xml:space="preserve"> Castellucci, Adriana Pincherle</w:t>
      </w:r>
      <w:r w:rsidR="00015F63" w:rsidRPr="000002C7">
        <w:rPr>
          <w:rFonts w:ascii="Calibri" w:hAnsi="Calibri" w:cs="Calibri"/>
          <w:sz w:val="22"/>
          <w:szCs w:val="22"/>
        </w:rPr>
        <w:t xml:space="preserve">, </w:t>
      </w:r>
      <w:r w:rsidR="00000444" w:rsidRPr="000002C7">
        <w:rPr>
          <w:rFonts w:ascii="Calibri" w:hAnsi="Calibri" w:cs="Calibri"/>
          <w:sz w:val="22"/>
          <w:szCs w:val="22"/>
        </w:rPr>
        <w:t>ma anche</w:t>
      </w:r>
      <w:r w:rsidR="002E5CDA" w:rsidRPr="000002C7">
        <w:rPr>
          <w:rFonts w:ascii="Calibri" w:hAnsi="Calibri" w:cs="Calibri"/>
          <w:sz w:val="22"/>
          <w:szCs w:val="22"/>
        </w:rPr>
        <w:t xml:space="preserve"> </w:t>
      </w:r>
      <w:r w:rsidR="009D01C1" w:rsidRPr="000002C7">
        <w:rPr>
          <w:rFonts w:ascii="Calibri" w:hAnsi="Calibri" w:cs="Calibri"/>
          <w:sz w:val="22"/>
          <w:szCs w:val="22"/>
        </w:rPr>
        <w:t xml:space="preserve">figure </w:t>
      </w:r>
      <w:r w:rsidR="002E5CDA" w:rsidRPr="000002C7">
        <w:rPr>
          <w:rFonts w:ascii="Calibri" w:hAnsi="Calibri" w:cs="Calibri"/>
          <w:sz w:val="22"/>
          <w:szCs w:val="22"/>
        </w:rPr>
        <w:t>già affermat</w:t>
      </w:r>
      <w:r w:rsidR="009D01C1" w:rsidRPr="000002C7">
        <w:rPr>
          <w:rFonts w:ascii="Calibri" w:hAnsi="Calibri" w:cs="Calibri"/>
          <w:sz w:val="22"/>
          <w:szCs w:val="22"/>
        </w:rPr>
        <w:t xml:space="preserve">e </w:t>
      </w:r>
      <w:r w:rsidR="002E5CDA" w:rsidRPr="000002C7">
        <w:rPr>
          <w:rFonts w:ascii="Calibri" w:hAnsi="Calibri" w:cs="Calibri"/>
          <w:sz w:val="22"/>
          <w:szCs w:val="22"/>
        </w:rPr>
        <w:t>e consolidat</w:t>
      </w:r>
      <w:r w:rsidR="00000444" w:rsidRPr="000002C7">
        <w:rPr>
          <w:rFonts w:ascii="Calibri" w:hAnsi="Calibri" w:cs="Calibri"/>
          <w:sz w:val="22"/>
          <w:szCs w:val="22"/>
        </w:rPr>
        <w:t>e</w:t>
      </w:r>
      <w:r w:rsidR="008A3AAD">
        <w:rPr>
          <w:rFonts w:ascii="Calibri" w:hAnsi="Calibri" w:cs="Calibri"/>
          <w:sz w:val="22"/>
          <w:szCs w:val="22"/>
        </w:rPr>
        <w:t xml:space="preserve"> come</w:t>
      </w:r>
      <w:r w:rsidR="00000444" w:rsidRPr="000002C7">
        <w:rPr>
          <w:rFonts w:ascii="Calibri" w:hAnsi="Calibri" w:cs="Calibri"/>
          <w:sz w:val="22"/>
          <w:szCs w:val="22"/>
        </w:rPr>
        <w:t xml:space="preserve"> </w:t>
      </w:r>
      <w:r w:rsidR="002E5CDA" w:rsidRPr="000002C7">
        <w:rPr>
          <w:rFonts w:ascii="Calibri" w:hAnsi="Calibri" w:cs="Calibri"/>
          <w:sz w:val="22"/>
          <w:szCs w:val="22"/>
        </w:rPr>
        <w:t>Giorgio de Chirico</w:t>
      </w:r>
      <w:r w:rsidR="008A3AAD">
        <w:rPr>
          <w:rFonts w:ascii="Calibri" w:hAnsi="Calibri" w:cs="Calibri"/>
          <w:sz w:val="22"/>
          <w:szCs w:val="22"/>
        </w:rPr>
        <w:t xml:space="preserve"> e</w:t>
      </w:r>
      <w:r w:rsidR="008A3AAD" w:rsidRPr="000002C7">
        <w:rPr>
          <w:rFonts w:ascii="Calibri" w:hAnsi="Calibri" w:cs="Calibri"/>
          <w:sz w:val="22"/>
          <w:szCs w:val="22"/>
        </w:rPr>
        <w:t xml:space="preserve"> </w:t>
      </w:r>
      <w:r w:rsidR="003943AB" w:rsidRPr="000002C7">
        <w:rPr>
          <w:rFonts w:ascii="Calibri" w:hAnsi="Calibri" w:cs="Calibri"/>
          <w:sz w:val="22"/>
          <w:szCs w:val="22"/>
        </w:rPr>
        <w:t>Gino Severini</w:t>
      </w:r>
      <w:r w:rsidR="002E5CDA" w:rsidRPr="000002C7">
        <w:rPr>
          <w:rFonts w:ascii="Calibri" w:hAnsi="Calibri" w:cs="Calibri"/>
          <w:sz w:val="22"/>
          <w:szCs w:val="22"/>
        </w:rPr>
        <w:t xml:space="preserve">. Nei cataloghi delle mostre </w:t>
      </w:r>
      <w:r w:rsidR="00330A60" w:rsidRPr="000002C7">
        <w:rPr>
          <w:rFonts w:ascii="Calibri" w:hAnsi="Calibri" w:cs="Calibri"/>
          <w:sz w:val="22"/>
          <w:szCs w:val="22"/>
        </w:rPr>
        <w:t xml:space="preserve">vengono </w:t>
      </w:r>
      <w:r w:rsidR="002E5CDA" w:rsidRPr="000002C7">
        <w:rPr>
          <w:rFonts w:ascii="Calibri" w:hAnsi="Calibri" w:cs="Calibri"/>
          <w:sz w:val="22"/>
          <w:szCs w:val="22"/>
        </w:rPr>
        <w:t>chiama</w:t>
      </w:r>
      <w:r w:rsidR="00330A60" w:rsidRPr="000002C7">
        <w:rPr>
          <w:rFonts w:ascii="Calibri" w:hAnsi="Calibri" w:cs="Calibri"/>
          <w:sz w:val="22"/>
          <w:szCs w:val="22"/>
        </w:rPr>
        <w:t>ti</w:t>
      </w:r>
      <w:r w:rsidR="002E5CDA" w:rsidRPr="000002C7">
        <w:rPr>
          <w:rFonts w:ascii="Calibri" w:hAnsi="Calibri" w:cs="Calibri"/>
          <w:sz w:val="22"/>
          <w:szCs w:val="22"/>
        </w:rPr>
        <w:t xml:space="preserve"> a scrivere poeti e intellettuali</w:t>
      </w:r>
      <w:r w:rsidR="00000444" w:rsidRPr="000002C7">
        <w:rPr>
          <w:rFonts w:ascii="Calibri" w:hAnsi="Calibri" w:cs="Calibri"/>
          <w:sz w:val="22"/>
          <w:szCs w:val="22"/>
        </w:rPr>
        <w:t xml:space="preserve">, </w:t>
      </w:r>
      <w:r w:rsidR="003943AB" w:rsidRPr="000002C7">
        <w:rPr>
          <w:rFonts w:ascii="Calibri" w:hAnsi="Calibri" w:cs="Calibri"/>
          <w:sz w:val="22"/>
          <w:szCs w:val="22"/>
        </w:rPr>
        <w:t>piuttosto che critici:</w:t>
      </w:r>
      <w:r w:rsidR="002E5CDA" w:rsidRPr="000002C7">
        <w:rPr>
          <w:rFonts w:ascii="Calibri" w:hAnsi="Calibri" w:cs="Calibri"/>
          <w:sz w:val="22"/>
          <w:szCs w:val="22"/>
        </w:rPr>
        <w:t xml:space="preserve"> Ungaretti</w:t>
      </w:r>
      <w:r w:rsidR="003943AB" w:rsidRPr="000002C7">
        <w:rPr>
          <w:rFonts w:ascii="Calibri" w:hAnsi="Calibri" w:cs="Calibri"/>
          <w:sz w:val="22"/>
          <w:szCs w:val="22"/>
        </w:rPr>
        <w:t xml:space="preserve">, Bontempelli, Savinio, </w:t>
      </w:r>
      <w:proofErr w:type="spellStart"/>
      <w:r w:rsidR="003943AB" w:rsidRPr="000002C7">
        <w:rPr>
          <w:rFonts w:ascii="Calibri" w:hAnsi="Calibri" w:cs="Calibri"/>
          <w:sz w:val="22"/>
          <w:szCs w:val="22"/>
        </w:rPr>
        <w:t>Sinisgalli</w:t>
      </w:r>
      <w:proofErr w:type="spellEnd"/>
      <w:r w:rsidR="003943AB" w:rsidRPr="000002C7">
        <w:rPr>
          <w:rFonts w:ascii="Calibri" w:hAnsi="Calibri" w:cs="Calibri"/>
          <w:sz w:val="22"/>
          <w:szCs w:val="22"/>
        </w:rPr>
        <w:t>, Moravia. Ma questo sogno della Galleria della Cometa</w:t>
      </w:r>
      <w:r w:rsidR="00015F63" w:rsidRPr="000002C7">
        <w:rPr>
          <w:rFonts w:ascii="Calibri" w:hAnsi="Calibri" w:cs="Calibri"/>
          <w:sz w:val="22"/>
          <w:szCs w:val="22"/>
        </w:rPr>
        <w:t>,</w:t>
      </w:r>
      <w:r w:rsidR="003943AB" w:rsidRPr="000002C7">
        <w:rPr>
          <w:rFonts w:ascii="Calibri" w:hAnsi="Calibri" w:cs="Calibri"/>
          <w:sz w:val="22"/>
          <w:szCs w:val="22"/>
        </w:rPr>
        <w:t xml:space="preserve"> diventato realtà</w:t>
      </w:r>
      <w:r w:rsidR="00015F63" w:rsidRPr="000002C7">
        <w:rPr>
          <w:rFonts w:ascii="Calibri" w:hAnsi="Calibri" w:cs="Calibri"/>
          <w:sz w:val="22"/>
          <w:szCs w:val="22"/>
        </w:rPr>
        <w:t>,</w:t>
      </w:r>
      <w:r w:rsidR="003943AB" w:rsidRPr="000002C7">
        <w:rPr>
          <w:rFonts w:ascii="Calibri" w:hAnsi="Calibri" w:cs="Calibri"/>
          <w:sz w:val="22"/>
          <w:szCs w:val="22"/>
        </w:rPr>
        <w:t xml:space="preserve"> si infrange</w:t>
      </w:r>
      <w:r w:rsidR="00330A60" w:rsidRPr="000002C7">
        <w:rPr>
          <w:rFonts w:ascii="Calibri" w:hAnsi="Calibri" w:cs="Calibri"/>
          <w:sz w:val="22"/>
          <w:szCs w:val="22"/>
        </w:rPr>
        <w:t xml:space="preserve"> in breve tempo.</w:t>
      </w:r>
      <w:r w:rsidR="003943AB" w:rsidRPr="000002C7">
        <w:rPr>
          <w:rFonts w:ascii="Calibri" w:hAnsi="Calibri" w:cs="Calibri"/>
          <w:sz w:val="22"/>
          <w:szCs w:val="22"/>
        </w:rPr>
        <w:t xml:space="preserve"> </w:t>
      </w:r>
      <w:r w:rsidR="00330A60" w:rsidRPr="000002C7">
        <w:rPr>
          <w:rFonts w:ascii="Calibri" w:hAnsi="Calibri" w:cs="Calibri"/>
          <w:sz w:val="22"/>
          <w:szCs w:val="22"/>
        </w:rPr>
        <w:t>N</w:t>
      </w:r>
      <w:r w:rsidR="003943AB" w:rsidRPr="000002C7">
        <w:rPr>
          <w:rFonts w:ascii="Calibri" w:hAnsi="Calibri" w:cs="Calibri"/>
          <w:sz w:val="22"/>
          <w:szCs w:val="22"/>
        </w:rPr>
        <w:t>ell’autunno del 1938</w:t>
      </w:r>
      <w:r w:rsidR="009424A0" w:rsidRPr="000002C7">
        <w:rPr>
          <w:rFonts w:ascii="Calibri" w:hAnsi="Calibri" w:cs="Calibri"/>
          <w:sz w:val="22"/>
          <w:szCs w:val="22"/>
        </w:rPr>
        <w:t xml:space="preserve">, </w:t>
      </w:r>
      <w:r w:rsidR="00000444" w:rsidRPr="000002C7">
        <w:rPr>
          <w:rFonts w:ascii="Calibri" w:hAnsi="Calibri" w:cs="Calibri"/>
          <w:sz w:val="22"/>
          <w:szCs w:val="22"/>
        </w:rPr>
        <w:t>dopo pochi</w:t>
      </w:r>
      <w:r w:rsidR="009424A0" w:rsidRPr="000002C7">
        <w:rPr>
          <w:rFonts w:ascii="Calibri" w:hAnsi="Calibri" w:cs="Calibri"/>
          <w:sz w:val="22"/>
          <w:szCs w:val="22"/>
        </w:rPr>
        <w:t xml:space="preserve"> mesi dall’emanazione delle leggi razziali,</w:t>
      </w:r>
      <w:r w:rsidR="00330A60" w:rsidRPr="000002C7">
        <w:rPr>
          <w:rFonts w:ascii="Calibri" w:hAnsi="Calibri" w:cs="Calibri"/>
          <w:sz w:val="22"/>
          <w:szCs w:val="22"/>
        </w:rPr>
        <w:t xml:space="preserve"> per gli attacchi incessanti della stampa</w:t>
      </w:r>
      <w:r w:rsidR="00015F63" w:rsidRPr="000002C7">
        <w:rPr>
          <w:rFonts w:ascii="Calibri" w:hAnsi="Calibri" w:cs="Calibri"/>
          <w:sz w:val="22"/>
          <w:szCs w:val="22"/>
        </w:rPr>
        <w:t>,</w:t>
      </w:r>
      <w:r w:rsidR="00330A60" w:rsidRPr="000002C7">
        <w:rPr>
          <w:rFonts w:ascii="Calibri" w:hAnsi="Calibri" w:cs="Calibri"/>
          <w:sz w:val="22"/>
          <w:szCs w:val="22"/>
        </w:rPr>
        <w:t xml:space="preserve"> le pressioni intimidatorie</w:t>
      </w:r>
      <w:r w:rsidR="00015F63" w:rsidRPr="000002C7">
        <w:rPr>
          <w:rFonts w:ascii="Calibri" w:hAnsi="Calibri" w:cs="Calibri"/>
          <w:sz w:val="22"/>
          <w:szCs w:val="22"/>
        </w:rPr>
        <w:t>, le accuse</w:t>
      </w:r>
      <w:r w:rsidR="0089288D" w:rsidRPr="000002C7">
        <w:rPr>
          <w:rFonts w:ascii="Calibri" w:hAnsi="Calibri" w:cs="Calibri"/>
          <w:sz w:val="22"/>
          <w:szCs w:val="22"/>
        </w:rPr>
        <w:t xml:space="preserve"> di esterofila, </w:t>
      </w:r>
      <w:r w:rsidR="003E0A6C" w:rsidRPr="000002C7">
        <w:rPr>
          <w:rFonts w:ascii="Calibri" w:hAnsi="Calibri" w:cs="Calibri"/>
          <w:sz w:val="22"/>
          <w:szCs w:val="22"/>
        </w:rPr>
        <w:t>di sostenere gli artisti ebrei e</w:t>
      </w:r>
      <w:r w:rsidR="009424A0" w:rsidRPr="000002C7">
        <w:rPr>
          <w:rFonts w:ascii="Calibri" w:hAnsi="Calibri" w:cs="Calibri"/>
          <w:sz w:val="22"/>
          <w:szCs w:val="22"/>
        </w:rPr>
        <w:t xml:space="preserve"> di aver</w:t>
      </w:r>
      <w:r w:rsidR="00015F63" w:rsidRPr="000002C7">
        <w:rPr>
          <w:rFonts w:ascii="Calibri" w:hAnsi="Calibri" w:cs="Calibri"/>
          <w:sz w:val="22"/>
          <w:szCs w:val="22"/>
        </w:rPr>
        <w:t xml:space="preserve"> </w:t>
      </w:r>
      <w:r w:rsidR="009424A0" w:rsidRPr="000002C7">
        <w:rPr>
          <w:rFonts w:ascii="Calibri" w:hAnsi="Calibri" w:cs="Calibri"/>
          <w:sz w:val="22"/>
          <w:szCs w:val="22"/>
        </w:rPr>
        <w:t xml:space="preserve">ordito </w:t>
      </w:r>
      <w:r w:rsidR="0089288D" w:rsidRPr="000002C7">
        <w:rPr>
          <w:rFonts w:ascii="Calibri" w:hAnsi="Calibri" w:cs="Calibri"/>
          <w:sz w:val="22"/>
          <w:szCs w:val="22"/>
        </w:rPr>
        <w:t xml:space="preserve">quasi una rivolta segreta verso il regime, </w:t>
      </w:r>
      <w:r w:rsidR="009D01C1" w:rsidRPr="000002C7">
        <w:rPr>
          <w:rFonts w:ascii="Calibri" w:hAnsi="Calibri" w:cs="Calibri"/>
          <w:sz w:val="22"/>
          <w:szCs w:val="22"/>
        </w:rPr>
        <w:t>si arriva</w:t>
      </w:r>
      <w:r w:rsidR="009424A0" w:rsidRPr="000002C7">
        <w:rPr>
          <w:rFonts w:ascii="Calibri" w:hAnsi="Calibri" w:cs="Calibri"/>
          <w:sz w:val="22"/>
          <w:szCs w:val="22"/>
        </w:rPr>
        <w:t xml:space="preserve"> alla chiusura delle due gallerie.</w:t>
      </w:r>
      <w:r w:rsidR="009D01C1" w:rsidRPr="000002C7">
        <w:rPr>
          <w:rFonts w:ascii="Calibri" w:hAnsi="Calibri" w:cs="Calibri"/>
          <w:sz w:val="22"/>
          <w:szCs w:val="22"/>
        </w:rPr>
        <w:t xml:space="preserve"> </w:t>
      </w:r>
    </w:p>
    <w:p w14:paraId="65CBD237" w14:textId="77777777" w:rsidR="00220C64" w:rsidRPr="000002C7" w:rsidRDefault="00220C64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/>
          <w:color w:val="000000"/>
          <w:sz w:val="22"/>
          <w:szCs w:val="22"/>
        </w:rPr>
      </w:pPr>
    </w:p>
    <w:p w14:paraId="32163530" w14:textId="17283C08" w:rsidR="00015F63" w:rsidRPr="000002C7" w:rsidRDefault="00224D2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/>
          <w:i/>
          <w:iCs/>
          <w:color w:val="000000"/>
          <w:sz w:val="22"/>
          <w:szCs w:val="22"/>
        </w:rPr>
      </w:pPr>
      <w:r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 xml:space="preserve">Marlia, </w:t>
      </w:r>
      <w:r w:rsidR="00CF7298"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>1° ottobre</w:t>
      </w:r>
      <w:r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 xml:space="preserve"> 1938</w:t>
      </w:r>
    </w:p>
    <w:p w14:paraId="49BB8165" w14:textId="77777777" w:rsidR="00000444" w:rsidRPr="000002C7" w:rsidRDefault="00000444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/>
          <w:i/>
          <w:iCs/>
          <w:color w:val="000000"/>
          <w:sz w:val="22"/>
          <w:szCs w:val="22"/>
        </w:rPr>
      </w:pPr>
    </w:p>
    <w:p w14:paraId="69A2E7F0" w14:textId="29EB579F" w:rsidR="00000444" w:rsidRPr="000002C7" w:rsidRDefault="00224D2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/>
          <w:i/>
          <w:iCs/>
          <w:color w:val="000000"/>
          <w:sz w:val="22"/>
          <w:szCs w:val="22"/>
        </w:rPr>
      </w:pPr>
      <w:r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>Caro Libero,</w:t>
      </w:r>
    </w:p>
    <w:p w14:paraId="4ECCBF60" w14:textId="448D272F" w:rsidR="00015F63" w:rsidRPr="000002C7" w:rsidRDefault="00000444" w:rsidP="000002C7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>n</w:t>
      </w:r>
      <w:r w:rsidR="00224D21"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 xml:space="preserve">on posso dirle la pena della sua lettera e il mio rammarico di </w:t>
      </w:r>
      <w:r w:rsidR="008A3AAD"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>sentirl</w:t>
      </w:r>
      <w:r w:rsidR="008A3AAD">
        <w:rPr>
          <w:rStyle w:val="s2"/>
          <w:rFonts w:ascii="Calibri" w:hAnsi="Calibri"/>
          <w:i/>
          <w:iCs/>
          <w:color w:val="000000"/>
          <w:sz w:val="22"/>
          <w:szCs w:val="22"/>
        </w:rPr>
        <w:t>a</w:t>
      </w:r>
      <w:r w:rsidR="008A3AAD"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224D21"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>così e non poter far nulla</w:t>
      </w:r>
      <w:r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>.</w:t>
      </w:r>
      <w:r w:rsidR="00224D21"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 xml:space="preserve"> Vorrei almeno che non si perdesse di coraggio e almeno nel suo lavoro spirituale trovasse conforto e sostegno per andare avanti</w:t>
      </w:r>
      <w:r w:rsidRPr="000002C7">
        <w:rPr>
          <w:rStyle w:val="s2"/>
          <w:rFonts w:ascii="Calibri" w:hAnsi="Calibri"/>
          <w:i/>
          <w:iCs/>
          <w:color w:val="000000"/>
          <w:sz w:val="22"/>
          <w:szCs w:val="22"/>
        </w:rPr>
        <w:t xml:space="preserve">. </w:t>
      </w:r>
      <w:r w:rsidR="00015F63" w:rsidRPr="000002C7">
        <w:rPr>
          <w:rFonts w:ascii="Calibri" w:hAnsi="Calibri" w:cs="Calibri"/>
          <w:i/>
          <w:iCs/>
          <w:sz w:val="22"/>
          <w:szCs w:val="22"/>
        </w:rPr>
        <w:t>In questa tempestosa burrasca che ha travolto i nostri migliori amici, non bisogna lasciarsi perire</w:t>
      </w:r>
      <w:r w:rsidRPr="000002C7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015F63" w:rsidRPr="000002C7">
        <w:rPr>
          <w:rFonts w:ascii="Calibri" w:hAnsi="Calibri" w:cs="Calibri"/>
          <w:i/>
          <w:iCs/>
          <w:sz w:val="22"/>
          <w:szCs w:val="22"/>
        </w:rPr>
        <w:t>Sono cose tristi, tristissime, ma bisogna pensare che le cose mutano e bisogna tenersi moralmente vivi, per riprendere il filo dell’esistenza quando essa voglia tornare umana</w:t>
      </w:r>
      <w:r w:rsidR="00015F63" w:rsidRPr="000002C7">
        <w:rPr>
          <w:rFonts w:ascii="Calibri" w:hAnsi="Calibri" w:cs="Calibri"/>
          <w:sz w:val="22"/>
          <w:szCs w:val="22"/>
        </w:rPr>
        <w:t xml:space="preserve">… </w:t>
      </w:r>
    </w:p>
    <w:p w14:paraId="6F153B48" w14:textId="77777777" w:rsidR="00224D21" w:rsidRPr="000002C7" w:rsidRDefault="00224D21" w:rsidP="000002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BE134D9" w14:textId="0595C48E" w:rsidR="00015F63" w:rsidRPr="000002C7" w:rsidRDefault="00015F63" w:rsidP="000002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002C7">
        <w:rPr>
          <w:rFonts w:ascii="Calibri" w:hAnsi="Calibri" w:cs="Calibri"/>
          <w:sz w:val="22"/>
          <w:szCs w:val="22"/>
        </w:rPr>
        <w:t xml:space="preserve">… </w:t>
      </w:r>
      <w:r w:rsidR="00224D21" w:rsidRPr="000002C7">
        <w:rPr>
          <w:rFonts w:ascii="Calibri" w:hAnsi="Calibri" w:cs="Calibri"/>
          <w:i/>
          <w:iCs/>
          <w:sz w:val="22"/>
          <w:szCs w:val="22"/>
        </w:rPr>
        <w:t xml:space="preserve">Per la Cometa accetto le sue decisioni, poiché </w:t>
      </w:r>
      <w:r w:rsidR="008A3AAD" w:rsidRPr="000002C7">
        <w:rPr>
          <w:rFonts w:ascii="Calibri" w:hAnsi="Calibri" w:cs="Calibri"/>
          <w:i/>
          <w:iCs/>
          <w:sz w:val="22"/>
          <w:szCs w:val="22"/>
        </w:rPr>
        <w:t>l</w:t>
      </w:r>
      <w:r w:rsidR="008A3AAD">
        <w:rPr>
          <w:rFonts w:ascii="Calibri" w:hAnsi="Calibri" w:cs="Calibri"/>
          <w:i/>
          <w:iCs/>
          <w:sz w:val="22"/>
          <w:szCs w:val="22"/>
        </w:rPr>
        <w:t>’</w:t>
      </w:r>
      <w:r w:rsidR="00224D21" w:rsidRPr="000002C7">
        <w:rPr>
          <w:rFonts w:ascii="Calibri" w:hAnsi="Calibri" w:cs="Calibri"/>
          <w:i/>
          <w:iCs/>
          <w:sz w:val="22"/>
          <w:szCs w:val="22"/>
        </w:rPr>
        <w:t xml:space="preserve">avevo già </w:t>
      </w:r>
      <w:r w:rsidR="008A3AAD" w:rsidRPr="000002C7">
        <w:rPr>
          <w:rFonts w:ascii="Calibri" w:hAnsi="Calibri" w:cs="Calibri"/>
          <w:i/>
          <w:iCs/>
          <w:sz w:val="22"/>
          <w:szCs w:val="22"/>
        </w:rPr>
        <w:t>pregat</w:t>
      </w:r>
      <w:r w:rsidR="008A3AAD">
        <w:rPr>
          <w:rFonts w:ascii="Calibri" w:hAnsi="Calibri" w:cs="Calibri"/>
          <w:i/>
          <w:iCs/>
          <w:sz w:val="22"/>
          <w:szCs w:val="22"/>
        </w:rPr>
        <w:t>a</w:t>
      </w:r>
      <w:r w:rsidR="008A3AAD" w:rsidRPr="000002C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24D21" w:rsidRPr="000002C7">
        <w:rPr>
          <w:rFonts w:ascii="Calibri" w:hAnsi="Calibri" w:cs="Calibri"/>
          <w:i/>
          <w:iCs/>
          <w:sz w:val="22"/>
          <w:szCs w:val="22"/>
        </w:rPr>
        <w:t>di fare come lei credeva meglio</w:t>
      </w:r>
      <w:r w:rsidR="00224D21" w:rsidRPr="000002C7">
        <w:rPr>
          <w:rFonts w:ascii="Calibri" w:hAnsi="Calibri" w:cs="Calibri"/>
          <w:sz w:val="22"/>
          <w:szCs w:val="22"/>
        </w:rPr>
        <w:t xml:space="preserve">. </w:t>
      </w:r>
      <w:r w:rsidRPr="000002C7">
        <w:rPr>
          <w:rFonts w:ascii="Calibri" w:hAnsi="Calibri" w:cs="Calibri"/>
          <w:i/>
          <w:iCs/>
          <w:sz w:val="22"/>
          <w:szCs w:val="22"/>
        </w:rPr>
        <w:t>Per ora bisogna lasciare che scaglino il loro veleno altrove. Anche in questo, un bel giorno ci penserà il destino a rivoltare la frittata</w:t>
      </w:r>
      <w:r w:rsidRPr="000002C7">
        <w:rPr>
          <w:rFonts w:ascii="Calibri" w:hAnsi="Calibri" w:cs="Calibri"/>
          <w:sz w:val="22"/>
          <w:szCs w:val="22"/>
        </w:rPr>
        <w:t>…</w:t>
      </w:r>
      <w:r w:rsidR="00224D21" w:rsidRPr="000002C7">
        <w:rPr>
          <w:rFonts w:ascii="Calibri" w:hAnsi="Calibri" w:cs="Calibri"/>
          <w:sz w:val="22"/>
          <w:szCs w:val="22"/>
        </w:rPr>
        <w:t xml:space="preserve"> </w:t>
      </w:r>
    </w:p>
    <w:p w14:paraId="6C656116" w14:textId="77777777" w:rsidR="00000444" w:rsidRPr="000002C7" w:rsidRDefault="00000444" w:rsidP="000002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EDD34D2" w14:textId="5DA23C3F" w:rsidR="00224D21" w:rsidRPr="000002C7" w:rsidRDefault="00224D21" w:rsidP="000002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002C7">
        <w:rPr>
          <w:rFonts w:ascii="Calibri" w:hAnsi="Calibri" w:cs="Calibri"/>
          <w:i/>
          <w:iCs/>
          <w:sz w:val="22"/>
          <w:szCs w:val="22"/>
        </w:rPr>
        <w:t xml:space="preserve">… Ho deciso, pur tenendola chiusa di non ridare il locale, almeno per ora. </w:t>
      </w:r>
      <w:r w:rsidR="00000444" w:rsidRPr="000002C7">
        <w:rPr>
          <w:rFonts w:ascii="Calibri" w:hAnsi="Calibri" w:cs="Calibri"/>
          <w:i/>
          <w:iCs/>
          <w:sz w:val="22"/>
          <w:szCs w:val="22"/>
        </w:rPr>
        <w:t>È</w:t>
      </w:r>
      <w:r w:rsidRPr="000002C7">
        <w:rPr>
          <w:rFonts w:ascii="Calibri" w:hAnsi="Calibri" w:cs="Calibri"/>
          <w:i/>
          <w:iCs/>
          <w:sz w:val="22"/>
          <w:szCs w:val="22"/>
        </w:rPr>
        <w:t xml:space="preserve"> un posto comodo e vicino che non si ritroverebbe così facilmente, e chissà caro Libero che non ci si sia dato di </w:t>
      </w:r>
      <w:r w:rsidR="008A3AAD" w:rsidRPr="000002C7">
        <w:rPr>
          <w:rFonts w:ascii="Calibri" w:hAnsi="Calibri" w:cs="Calibri"/>
          <w:i/>
          <w:iCs/>
          <w:sz w:val="22"/>
          <w:szCs w:val="22"/>
        </w:rPr>
        <w:t>poterl</w:t>
      </w:r>
      <w:r w:rsidR="008A3AAD">
        <w:rPr>
          <w:rFonts w:ascii="Calibri" w:hAnsi="Calibri" w:cs="Calibri"/>
          <w:i/>
          <w:iCs/>
          <w:sz w:val="22"/>
          <w:szCs w:val="22"/>
        </w:rPr>
        <w:t>o</w:t>
      </w:r>
      <w:r w:rsidR="008A3AAD" w:rsidRPr="000002C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002C7">
        <w:rPr>
          <w:rFonts w:ascii="Calibri" w:hAnsi="Calibri" w:cs="Calibri"/>
          <w:i/>
          <w:iCs/>
          <w:sz w:val="22"/>
          <w:szCs w:val="22"/>
        </w:rPr>
        <w:t>ancora utilizzare in un modo o nell’altro</w:t>
      </w:r>
      <w:r w:rsidR="00000444" w:rsidRPr="000002C7">
        <w:rPr>
          <w:rFonts w:ascii="Calibri" w:hAnsi="Calibri" w:cs="Calibri"/>
          <w:i/>
          <w:iCs/>
          <w:sz w:val="22"/>
          <w:szCs w:val="22"/>
        </w:rPr>
        <w:t>.</w:t>
      </w:r>
      <w:r w:rsidRPr="000002C7">
        <w:rPr>
          <w:rFonts w:ascii="Calibri" w:hAnsi="Calibri" w:cs="Calibri"/>
          <w:i/>
          <w:iCs/>
          <w:sz w:val="22"/>
          <w:szCs w:val="22"/>
        </w:rPr>
        <w:t xml:space="preserve"> Intanto lei scriva e vada annotando</w:t>
      </w:r>
      <w:r w:rsidRPr="000002C7">
        <w:rPr>
          <w:rFonts w:ascii="Calibri" w:hAnsi="Calibri" w:cs="Calibri"/>
          <w:sz w:val="22"/>
          <w:szCs w:val="22"/>
        </w:rPr>
        <w:t>…</w:t>
      </w:r>
    </w:p>
    <w:p w14:paraId="617FCC6A" w14:textId="77777777" w:rsidR="00224D21" w:rsidRPr="000002C7" w:rsidRDefault="00224D21" w:rsidP="000002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B0367ED" w14:textId="33EE33B9" w:rsidR="00220C64" w:rsidRPr="000002C7" w:rsidRDefault="00015F63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sz w:val="22"/>
          <w:szCs w:val="22"/>
        </w:rPr>
      </w:pPr>
      <w:r w:rsidRPr="000002C7">
        <w:rPr>
          <w:rFonts w:ascii="Calibri" w:hAnsi="Calibri" w:cs="Calibri"/>
          <w:sz w:val="22"/>
          <w:szCs w:val="22"/>
        </w:rPr>
        <w:t xml:space="preserve">Con queste parole Mimì Pecci </w:t>
      </w:r>
      <w:proofErr w:type="spellStart"/>
      <w:r w:rsidRPr="000002C7">
        <w:rPr>
          <w:rFonts w:ascii="Calibri" w:hAnsi="Calibri" w:cs="Calibri"/>
          <w:sz w:val="22"/>
          <w:szCs w:val="22"/>
        </w:rPr>
        <w:t>Blunt</w:t>
      </w:r>
      <w:proofErr w:type="spellEnd"/>
      <w:r w:rsidRPr="000002C7">
        <w:rPr>
          <w:rFonts w:ascii="Calibri" w:hAnsi="Calibri" w:cs="Calibri"/>
          <w:sz w:val="22"/>
          <w:szCs w:val="22"/>
        </w:rPr>
        <w:t xml:space="preserve">, in una drammatica lettera scritta su carta e busta </w:t>
      </w:r>
      <w:r w:rsidR="00000444" w:rsidRPr="000002C7">
        <w:rPr>
          <w:rFonts w:ascii="Calibri" w:hAnsi="Calibri" w:cs="Calibri"/>
          <w:sz w:val="22"/>
          <w:szCs w:val="22"/>
        </w:rPr>
        <w:t>color lilla</w:t>
      </w:r>
      <w:r w:rsidRPr="000002C7">
        <w:rPr>
          <w:rFonts w:ascii="Calibri" w:hAnsi="Calibri" w:cs="Calibri"/>
          <w:sz w:val="22"/>
          <w:szCs w:val="22"/>
        </w:rPr>
        <w:t>, dalla sua favolosa Villa di Marlia</w:t>
      </w:r>
      <w:r w:rsidR="00000444" w:rsidRPr="000002C7">
        <w:rPr>
          <w:rFonts w:ascii="Calibri" w:hAnsi="Calibri" w:cs="Calibri"/>
          <w:sz w:val="22"/>
          <w:szCs w:val="22"/>
        </w:rPr>
        <w:t>, vicino Lucca</w:t>
      </w:r>
      <w:r w:rsidRPr="000002C7">
        <w:rPr>
          <w:rFonts w:ascii="Calibri" w:hAnsi="Calibri" w:cs="Calibri"/>
          <w:sz w:val="22"/>
          <w:szCs w:val="22"/>
        </w:rPr>
        <w:t xml:space="preserve">, risponde a Libero de Libero, accettando la proposta del poeta di chiudere la </w:t>
      </w:r>
      <w:r w:rsidR="008A3AAD">
        <w:rPr>
          <w:rFonts w:ascii="Calibri" w:hAnsi="Calibri" w:cs="Calibri"/>
          <w:sz w:val="22"/>
          <w:szCs w:val="22"/>
        </w:rPr>
        <w:t>g</w:t>
      </w:r>
      <w:r w:rsidR="008A3AAD" w:rsidRPr="000002C7">
        <w:rPr>
          <w:rFonts w:ascii="Calibri" w:hAnsi="Calibri" w:cs="Calibri"/>
          <w:sz w:val="22"/>
          <w:szCs w:val="22"/>
        </w:rPr>
        <w:t>alleria</w:t>
      </w:r>
      <w:r w:rsidRPr="000002C7">
        <w:rPr>
          <w:rFonts w:ascii="Calibri" w:hAnsi="Calibri" w:cs="Calibri"/>
          <w:sz w:val="22"/>
          <w:szCs w:val="22"/>
        </w:rPr>
        <w:t xml:space="preserve">. </w:t>
      </w:r>
    </w:p>
    <w:p w14:paraId="52EAF9F8" w14:textId="77777777" w:rsidR="00000444" w:rsidRDefault="00000444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sz w:val="22"/>
          <w:szCs w:val="22"/>
        </w:rPr>
      </w:pPr>
    </w:p>
    <w:p w14:paraId="08977217" w14:textId="77777777" w:rsidR="002F1871" w:rsidRPr="000002C7" w:rsidRDefault="002F1871" w:rsidP="000002C7">
      <w:pPr>
        <w:pStyle w:val="NormaleWeb"/>
        <w:spacing w:before="0" w:beforeAutospacing="0" w:after="0" w:afterAutospacing="0"/>
        <w:jc w:val="both"/>
        <w:rPr>
          <w:rStyle w:val="s2"/>
          <w:rFonts w:ascii="Calibri" w:hAnsi="Calibri" w:cs="Calibri"/>
          <w:sz w:val="22"/>
          <w:szCs w:val="22"/>
        </w:rPr>
      </w:pPr>
    </w:p>
    <w:p w14:paraId="11441AAE" w14:textId="3CEF6ECE" w:rsidR="00380AEB" w:rsidRPr="000002C7" w:rsidRDefault="00380AEB" w:rsidP="000002C7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002C7">
        <w:rPr>
          <w:rStyle w:val="s2"/>
          <w:rFonts w:ascii="Calibri" w:hAnsi="Calibri"/>
          <w:color w:val="000000"/>
          <w:sz w:val="22"/>
          <w:szCs w:val="22"/>
        </w:rPr>
        <w:t>Sono appena tornata a casa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e poso lo sguardo sulla mia orchidea lilla. Ho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sempre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detestato quel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colore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troppo femminile, troppo posato, semplicemente troppo di tutto ciò che non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ero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o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che non volevo essere. Preferivo già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da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piccola le cose non convenzionali, quelle che non mi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dessero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l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’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impressione di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lastRenderedPageBreak/>
        <w:t xml:space="preserve">una gabbia oltremodo stretta 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e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che mi concedessero un respiro</w:t>
      </w:r>
      <w:r w:rsidR="008A3AAD" w:rsidRPr="008A3AAD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più ampio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, degli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abiti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che mi potessi cucire io stessa addosso e non adattarmi io a loro.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Vivere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in un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mio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mondo che, in ogni suo piccolo tassello, comunicasse me e se guardo le mie tele so di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esserci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riuscita, o perlomeno di essere sulla buona strada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.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È stata una giornata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intensa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e so che dovrei alzarmi ma rimango ancora un po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’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 così, tra l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’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assorto e </w:t>
      </w:r>
      <w:r w:rsidR="00DA272B" w:rsidRPr="000002C7">
        <w:rPr>
          <w:rStyle w:val="s2"/>
          <w:rFonts w:ascii="Calibri" w:hAnsi="Calibri"/>
          <w:color w:val="000000"/>
          <w:sz w:val="22"/>
          <w:szCs w:val="22"/>
        </w:rPr>
        <w:t>il malinconico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; ripenso all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’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Archivio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e alla miriade di vite affastellate in uno spazio così limitato. È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una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sensazione insolita ma allo stesso tempo familiare, calda, persistente eppure evanescente; come la carezza morbida di una mano che si ritrae e tuttavia continui ad avvertirla sulla pelle e non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sai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ben dire se sia solo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l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’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 xml:space="preserve">effetto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del ricordo. Osservo fuori dalla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finestra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e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chissà cosa 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c</w:t>
      </w:r>
      <w:r w:rsidR="008A3AAD">
        <w:rPr>
          <w:rStyle w:val="s2"/>
          <w:rFonts w:ascii="Calibri" w:hAnsi="Calibri"/>
          <w:color w:val="000000"/>
          <w:sz w:val="22"/>
          <w:szCs w:val="22"/>
        </w:rPr>
        <w:t>’</w:t>
      </w:r>
      <w:r w:rsidR="008A3AAD" w:rsidRPr="000002C7">
        <w:rPr>
          <w:rStyle w:val="s2"/>
          <w:rFonts w:ascii="Calibri" w:hAnsi="Calibri"/>
          <w:color w:val="000000"/>
          <w:sz w:val="22"/>
          <w:szCs w:val="22"/>
        </w:rPr>
        <w:t>era</w:t>
      </w:r>
      <w:r w:rsidR="008A3AAD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prima qui. Non è di certo la prima volta che alcuni pensieri mi attraversano e non sarà l'ultima,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però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questa volta non vi oppongo alcuna resistenza. Ci scivolo dentro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.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Credo che le storie abbiano uno straordinario potere: non importa </w:t>
      </w:r>
      <w:r w:rsidR="007F33E8" w:rsidRPr="000002C7">
        <w:rPr>
          <w:rStyle w:val="s2"/>
          <w:rFonts w:ascii="Calibri" w:hAnsi="Calibri"/>
          <w:color w:val="000000"/>
          <w:sz w:val="22"/>
          <w:szCs w:val="22"/>
        </w:rPr>
        <w:t>se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 siano nostre o meno, inventate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o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reali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,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fintanto che lasciamo che queste si mettano in contatto con noi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.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Esse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ci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fanno viaggiare,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facendoci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avvicinare a luoghi e persone di tempi remoti, fantastici o attuali; ma quello che non cambia è che da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ciò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nasce un legame, una storia segreta e condivisa,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 xml:space="preserve"> che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facciamo fatica a tenere per noi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se ha avuto una qualche risonanza. Qualcuno diceva che alla fine di una lettura non si è mai gli stessi di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prima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e penso che se 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 xml:space="preserve">ciò è vero,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questo cambiamento 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>─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questo piccolo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seme 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>─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lo si voglia spargere</w:t>
      </w:r>
      <w:r w:rsidR="00220C64" w:rsidRPr="000002C7">
        <w:rPr>
          <w:rStyle w:val="s2"/>
          <w:rFonts w:ascii="Calibri" w:hAnsi="Calibri"/>
          <w:color w:val="000000"/>
          <w:sz w:val="22"/>
          <w:szCs w:val="22"/>
        </w:rPr>
        <w:t>. E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d è così che silenziosamente 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>ciascuno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avrebbe la possibilità di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mutare</w:t>
      </w:r>
      <w:r w:rsidR="003C185A">
        <w:rPr>
          <w:rStyle w:val="s2"/>
          <w:rFonts w:ascii="Calibri" w:hAnsi="Calibri"/>
          <w:color w:val="000000"/>
          <w:sz w:val="22"/>
          <w:szCs w:val="22"/>
        </w:rPr>
        <w:t>,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e </w:t>
      </w:r>
      <w:r w:rsidR="003C185A" w:rsidRPr="000002C7">
        <w:rPr>
          <w:rStyle w:val="s2"/>
          <w:rFonts w:ascii="Calibri" w:hAnsi="Calibri"/>
          <w:color w:val="000000"/>
          <w:sz w:val="22"/>
          <w:szCs w:val="22"/>
        </w:rPr>
        <w:t>il</w:t>
      </w:r>
      <w:r w:rsidR="003C185A"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mondo con noi: alla fine, le storie cambiano il mondo.</w:t>
      </w:r>
    </w:p>
    <w:p w14:paraId="08C9CA33" w14:textId="067E21A9" w:rsidR="0066632B" w:rsidRPr="000002C7" w:rsidRDefault="003C185A" w:rsidP="00CF7298">
      <w:pPr>
        <w:pStyle w:val="s3"/>
        <w:spacing w:before="0" w:beforeAutospacing="0" w:after="0" w:afterAutospacing="0"/>
        <w:jc w:val="both"/>
        <w:divId w:val="1639720357"/>
        <w:rPr>
          <w:rFonts w:ascii="Calibri" w:hAnsi="Calibri"/>
          <w:sz w:val="22"/>
          <w:szCs w:val="22"/>
        </w:rPr>
      </w:pPr>
      <w:r w:rsidRPr="000002C7">
        <w:rPr>
          <w:rStyle w:val="s2"/>
          <w:rFonts w:ascii="Calibri" w:hAnsi="Calibri"/>
          <w:color w:val="000000"/>
          <w:sz w:val="22"/>
          <w:szCs w:val="22"/>
        </w:rPr>
        <w:t>Anna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Laetitia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 xml:space="preserve">Pecci </w:t>
      </w:r>
      <w:proofErr w:type="spellStart"/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>Blunt</w:t>
      </w:r>
      <w:proofErr w:type="spellEnd"/>
      <w:r w:rsidR="007F33E8" w:rsidRPr="000002C7">
        <w:rPr>
          <w:rStyle w:val="apple-converted-space"/>
          <w:rFonts w:ascii="Calibri" w:hAnsi="Calibri"/>
          <w:color w:val="000000"/>
          <w:sz w:val="22"/>
          <w:szCs w:val="22"/>
        </w:rPr>
        <w:t xml:space="preserve">, detta Mimì, 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 xml:space="preserve">era una donna come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me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 xml:space="preserve">e le sue parole sono intessute di tenacia, 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sensibilità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>e apertura mentale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>.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s2"/>
          <w:rFonts w:ascii="Calibri" w:hAnsi="Calibri"/>
          <w:color w:val="000000"/>
          <w:sz w:val="22"/>
          <w:szCs w:val="22"/>
        </w:rPr>
        <w:t>E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 xml:space="preserve">ra capace di mettersi in dialogo con un’anima tormentata come quella dell’amico </w:t>
      </w:r>
      <w:r>
        <w:rPr>
          <w:rStyle w:val="s2"/>
          <w:rFonts w:ascii="Calibri" w:hAnsi="Calibri"/>
          <w:color w:val="000000"/>
          <w:sz w:val="22"/>
          <w:szCs w:val="22"/>
        </w:rPr>
        <w:t>d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e 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>Libero nonostante le rispettive personalità fossero in qualche modo antitetiche: lei fiduciosa e speranzosa, lui diffidente e timoroso. Due indoli che trovavano però un terreno comune – quello dell’arte – e la visione di questa: un’arte che fosse comunicazione e sperimentazione, comunione, anche e soprattutto in un’epoca come quella del fascismo, della sua censura e conservatorismo. Era una ribelle composta</w:t>
      </w:r>
      <w:r w:rsidR="007F33E8" w:rsidRPr="000002C7">
        <w:rPr>
          <w:rStyle w:val="s2"/>
          <w:rFonts w:ascii="Calibri" w:hAnsi="Calibri"/>
          <w:color w:val="000000"/>
          <w:sz w:val="22"/>
          <w:szCs w:val="22"/>
        </w:rPr>
        <w:t xml:space="preserve"> Mimì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>, e alla decisione di chiudere la Cometa</w:t>
      </w:r>
      <w:r>
        <w:rPr>
          <w:rStyle w:val="s2"/>
          <w:rFonts w:ascii="Calibri" w:hAnsi="Calibri"/>
          <w:color w:val="000000"/>
          <w:sz w:val="22"/>
          <w:szCs w:val="22"/>
        </w:rPr>
        <w:t>,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 xml:space="preserve"> la sua non è una triste rassegnazione o arrendevolezza, ma una pacata attesa di chi sa che certi sogni non si possono mettere a tacere. È la tranquillità di spirito di chi sa di star lasciando un segno, di chi continua ad alimentare silenziosamente ma senza sosta la propria passione </w:t>
      </w:r>
      <w:r>
        <w:rPr>
          <w:rStyle w:val="s2"/>
          <w:rFonts w:ascii="Calibri" w:hAnsi="Calibri"/>
          <w:color w:val="000000"/>
          <w:sz w:val="22"/>
          <w:szCs w:val="22"/>
        </w:rPr>
        <w:t>come</w:t>
      </w:r>
      <w:r w:rsidRPr="000002C7">
        <w:rPr>
          <w:rStyle w:val="s2"/>
          <w:rFonts w:ascii="Calibri" w:hAnsi="Calibri"/>
          <w:color w:val="000000"/>
          <w:sz w:val="22"/>
          <w:szCs w:val="22"/>
        </w:rPr>
        <w:t xml:space="preserve"> </w:t>
      </w:r>
      <w:r w:rsidR="00380AEB" w:rsidRPr="000002C7">
        <w:rPr>
          <w:rStyle w:val="s2"/>
          <w:rFonts w:ascii="Calibri" w:hAnsi="Calibri"/>
          <w:color w:val="000000"/>
          <w:sz w:val="22"/>
          <w:szCs w:val="22"/>
        </w:rPr>
        <w:t>un torrente alpino. Bisogna andare avanti, senza rinunciare a ciò che ci tiene vivi, a ciò che ci rende umani.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 </w:t>
      </w:r>
      <w:r w:rsidR="0066632B" w:rsidRPr="000002C7">
        <w:rPr>
          <w:rStyle w:val="s1"/>
          <w:rFonts w:ascii="Calibri" w:hAnsi="Calibri"/>
          <w:sz w:val="22"/>
          <w:szCs w:val="22"/>
        </w:rPr>
        <w:t>Fino a quel momento, l</w:t>
      </w:r>
      <w:r>
        <w:rPr>
          <w:rStyle w:val="s1"/>
          <w:rFonts w:ascii="Calibri" w:hAnsi="Calibri"/>
          <w:sz w:val="22"/>
          <w:szCs w:val="22"/>
        </w:rPr>
        <w:t>’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arte si era fatta strada nella </w:t>
      </w:r>
      <w:r>
        <w:rPr>
          <w:rStyle w:val="s1"/>
          <w:rFonts w:ascii="Calibri" w:hAnsi="Calibri"/>
          <w:sz w:val="22"/>
          <w:szCs w:val="22"/>
        </w:rPr>
        <w:t>S</w:t>
      </w:r>
      <w:r w:rsidRPr="000002C7">
        <w:rPr>
          <w:rStyle w:val="s1"/>
          <w:rFonts w:ascii="Calibri" w:hAnsi="Calibri"/>
          <w:sz w:val="22"/>
          <w:szCs w:val="22"/>
        </w:rPr>
        <w:t xml:space="preserve">toria </w:t>
      </w:r>
      <w:r w:rsidR="0066632B" w:rsidRPr="000002C7">
        <w:rPr>
          <w:rStyle w:val="s1"/>
          <w:rFonts w:ascii="Calibri" w:hAnsi="Calibri"/>
          <w:sz w:val="22"/>
          <w:szCs w:val="22"/>
        </w:rPr>
        <w:t>come uno tsunami su un piccolo villaggio, senza ostacoli e impedimenti, comandante del proprio viaggio. Ma con la chiusura della Cometa, per un attimo tutto è sembrato perso.</w:t>
      </w:r>
      <w:r>
        <w:rPr>
          <w:rStyle w:val="s1"/>
          <w:rFonts w:ascii="Calibri" w:hAnsi="Calibri"/>
          <w:sz w:val="22"/>
          <w:szCs w:val="22"/>
        </w:rPr>
        <w:t xml:space="preserve"> 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Rispedire </w:t>
      </w:r>
      <w:r>
        <w:rPr>
          <w:rStyle w:val="s1"/>
          <w:rFonts w:ascii="Calibri" w:hAnsi="Calibri"/>
          <w:sz w:val="22"/>
          <w:szCs w:val="22"/>
        </w:rPr>
        <w:t xml:space="preserve">i </w:t>
      </w:r>
      <w:r w:rsidR="0066632B" w:rsidRPr="000002C7">
        <w:rPr>
          <w:rStyle w:val="s1"/>
          <w:rFonts w:ascii="Calibri" w:hAnsi="Calibri"/>
          <w:sz w:val="22"/>
          <w:szCs w:val="22"/>
        </w:rPr>
        <w:t>quadri ai legittimi proprietari voleva dire cancellare tutto ciò che, tre anni prima, era stato attentamente studiato e progettato.</w:t>
      </w:r>
      <w:r w:rsidR="002A4751">
        <w:rPr>
          <w:rStyle w:val="s1"/>
          <w:rFonts w:ascii="Calibri" w:hAnsi="Calibri"/>
          <w:sz w:val="22"/>
          <w:szCs w:val="22"/>
        </w:rPr>
        <w:t xml:space="preserve"> 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La preoccupazione </w:t>
      </w:r>
      <w:r w:rsidR="002A4751">
        <w:rPr>
          <w:rStyle w:val="s1"/>
          <w:rFonts w:ascii="Calibri" w:hAnsi="Calibri"/>
          <w:sz w:val="22"/>
          <w:szCs w:val="22"/>
        </w:rPr>
        <w:t>sembra ora farsi strada</w:t>
      </w:r>
      <w:r w:rsidR="0066632B" w:rsidRPr="000002C7">
        <w:rPr>
          <w:rStyle w:val="s1"/>
          <w:rFonts w:ascii="Calibri" w:hAnsi="Calibri"/>
          <w:sz w:val="22"/>
          <w:szCs w:val="22"/>
        </w:rPr>
        <w:t>, quasi come fosse un</w:t>
      </w:r>
      <w:r w:rsidR="00A63544" w:rsidRPr="000002C7">
        <w:rPr>
          <w:rStyle w:val="s1"/>
          <w:rFonts w:ascii="Calibri" w:hAnsi="Calibri"/>
          <w:sz w:val="22"/>
          <w:szCs w:val="22"/>
        </w:rPr>
        <w:t xml:space="preserve"> 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essere vivente dotato di anima, quasi come fosse proprio questa a scrivere la lettera. Si trasmette </w:t>
      </w:r>
      <w:r w:rsidR="002A4751">
        <w:rPr>
          <w:rStyle w:val="s1"/>
          <w:rFonts w:ascii="Calibri" w:hAnsi="Calibri"/>
          <w:sz w:val="22"/>
          <w:szCs w:val="22"/>
        </w:rPr>
        <w:t>in</w:t>
      </w:r>
      <w:r w:rsidR="002A4751" w:rsidRPr="000002C7">
        <w:rPr>
          <w:rStyle w:val="s1"/>
          <w:rFonts w:ascii="Calibri" w:hAnsi="Calibri"/>
          <w:sz w:val="22"/>
          <w:szCs w:val="22"/>
        </w:rPr>
        <w:t xml:space="preserve"> 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ogni parola, </w:t>
      </w:r>
      <w:r w:rsidR="002A4751">
        <w:rPr>
          <w:rStyle w:val="s1"/>
          <w:rFonts w:ascii="Calibri" w:hAnsi="Calibri"/>
          <w:sz w:val="22"/>
          <w:szCs w:val="22"/>
        </w:rPr>
        <w:t>nella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 punteggiatura, tanto da </w:t>
      </w:r>
      <w:r w:rsidR="002A4751">
        <w:rPr>
          <w:rStyle w:val="s1"/>
          <w:rFonts w:ascii="Calibri" w:hAnsi="Calibri"/>
          <w:sz w:val="22"/>
          <w:szCs w:val="22"/>
        </w:rPr>
        <w:t>essere trasmessa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, </w:t>
      </w:r>
      <w:r w:rsidR="002A4751">
        <w:rPr>
          <w:rStyle w:val="s1"/>
          <w:rFonts w:ascii="Calibri" w:hAnsi="Calibri"/>
          <w:sz w:val="22"/>
          <w:szCs w:val="22"/>
        </w:rPr>
        <w:t>di certo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, a chiunque </w:t>
      </w:r>
      <w:r w:rsidR="002A4751">
        <w:rPr>
          <w:rStyle w:val="s1"/>
          <w:rFonts w:ascii="Calibri" w:hAnsi="Calibri"/>
          <w:sz w:val="22"/>
          <w:szCs w:val="22"/>
        </w:rPr>
        <w:t>abbia letto</w:t>
      </w:r>
      <w:r w:rsidR="0066632B" w:rsidRPr="000002C7">
        <w:rPr>
          <w:rStyle w:val="s1"/>
          <w:rFonts w:ascii="Calibri" w:hAnsi="Calibri"/>
          <w:sz w:val="22"/>
          <w:szCs w:val="22"/>
        </w:rPr>
        <w:t xml:space="preserve"> quel foglio.</w:t>
      </w:r>
    </w:p>
    <w:p w14:paraId="0BB3D9D1" w14:textId="59A22843" w:rsidR="0066632B" w:rsidRPr="000002C7" w:rsidRDefault="0066632B" w:rsidP="000002C7">
      <w:pPr>
        <w:pStyle w:val="p1"/>
        <w:jc w:val="both"/>
        <w:divId w:val="1639720357"/>
        <w:rPr>
          <w:rFonts w:ascii="Calibri" w:hAnsi="Calibri"/>
          <w:sz w:val="22"/>
          <w:szCs w:val="22"/>
        </w:rPr>
      </w:pPr>
      <w:r w:rsidRPr="000002C7">
        <w:rPr>
          <w:rStyle w:val="s1"/>
          <w:rFonts w:ascii="Calibri" w:hAnsi="Calibri"/>
          <w:sz w:val="22"/>
          <w:szCs w:val="22"/>
        </w:rPr>
        <w:t xml:space="preserve">Ed è proprio li che arriva il calore, subito dopo quel senso di angoscia, avvolge il lettore come una coperta calda e crea un luogo sicuro che per un attimo fa sembrare tutto in ordine. Sicuro lui se la caverà, farà la sua grande carriera e non si lascerà </w:t>
      </w:r>
      <w:r w:rsidR="002A4751">
        <w:rPr>
          <w:rStyle w:val="s1"/>
          <w:rFonts w:ascii="Calibri" w:hAnsi="Calibri"/>
          <w:sz w:val="22"/>
          <w:szCs w:val="22"/>
        </w:rPr>
        <w:t>abbattere</w:t>
      </w:r>
      <w:r w:rsidR="002A4751" w:rsidRPr="000002C7">
        <w:rPr>
          <w:rStyle w:val="s1"/>
          <w:rFonts w:ascii="Calibri" w:hAnsi="Calibri"/>
          <w:sz w:val="22"/>
          <w:szCs w:val="22"/>
        </w:rPr>
        <w:t xml:space="preserve"> </w:t>
      </w:r>
      <w:r w:rsidRPr="000002C7">
        <w:rPr>
          <w:rStyle w:val="s1"/>
          <w:rFonts w:ascii="Calibri" w:hAnsi="Calibri"/>
          <w:sz w:val="22"/>
          <w:szCs w:val="22"/>
        </w:rPr>
        <w:t>da un</w:t>
      </w:r>
      <w:r w:rsidR="00CF7298">
        <w:rPr>
          <w:rStyle w:val="s1"/>
          <w:rFonts w:ascii="Calibri" w:hAnsi="Calibri"/>
          <w:sz w:val="22"/>
          <w:szCs w:val="22"/>
        </w:rPr>
        <w:t xml:space="preserve"> </w:t>
      </w:r>
      <w:r w:rsidR="002A4751">
        <w:rPr>
          <w:rStyle w:val="s1"/>
          <w:rFonts w:ascii="Calibri" w:hAnsi="Calibri"/>
          <w:sz w:val="22"/>
          <w:szCs w:val="22"/>
        </w:rPr>
        <w:t>imprevisto</w:t>
      </w:r>
      <w:r w:rsidR="00CF7298">
        <w:rPr>
          <w:rStyle w:val="s1"/>
          <w:rFonts w:ascii="Calibri" w:hAnsi="Calibri"/>
          <w:sz w:val="22"/>
          <w:szCs w:val="22"/>
        </w:rPr>
        <w:t xml:space="preserve"> </w:t>
      </w:r>
      <w:r w:rsidRPr="000002C7">
        <w:rPr>
          <w:rStyle w:val="s1"/>
          <w:rFonts w:ascii="Calibri" w:hAnsi="Calibri"/>
          <w:sz w:val="22"/>
          <w:szCs w:val="22"/>
        </w:rPr>
        <w:t>del genere. Non potrebbe mai, non con una sostenitrice come la contessa</w:t>
      </w:r>
      <w:r w:rsidR="00FC1826" w:rsidRPr="000002C7">
        <w:rPr>
          <w:rFonts w:ascii="Calibri" w:hAnsi="Calibri"/>
          <w:sz w:val="22"/>
          <w:szCs w:val="22"/>
        </w:rPr>
        <w:t xml:space="preserve"> M</w:t>
      </w:r>
      <w:r w:rsidRPr="000002C7">
        <w:rPr>
          <w:rStyle w:val="s1"/>
          <w:rFonts w:ascii="Calibri" w:hAnsi="Calibri"/>
          <w:sz w:val="22"/>
          <w:szCs w:val="22"/>
        </w:rPr>
        <w:t>imì.</w:t>
      </w:r>
    </w:p>
    <w:p w14:paraId="0DB7DE00" w14:textId="4F2A8C8C" w:rsidR="0066632B" w:rsidRPr="000002C7" w:rsidRDefault="0066632B" w:rsidP="000002C7">
      <w:pPr>
        <w:pStyle w:val="p1"/>
        <w:jc w:val="both"/>
        <w:divId w:val="1639720357"/>
        <w:rPr>
          <w:rFonts w:ascii="Calibri" w:hAnsi="Calibri"/>
          <w:sz w:val="22"/>
          <w:szCs w:val="22"/>
        </w:rPr>
      </w:pPr>
      <w:r w:rsidRPr="000002C7">
        <w:rPr>
          <w:rStyle w:val="s1"/>
          <w:rFonts w:ascii="Calibri" w:hAnsi="Calibri"/>
          <w:sz w:val="22"/>
          <w:szCs w:val="22"/>
        </w:rPr>
        <w:t xml:space="preserve">È talmente bella come sensazione che fa anche pensare che i quadri ritornati ai pittori potrebbero dar vita ad altre meraviglie. Non per forza deve esserci una fine </w:t>
      </w:r>
      <w:r w:rsidR="002A4751" w:rsidRPr="000002C7">
        <w:rPr>
          <w:rStyle w:val="s1"/>
          <w:rFonts w:ascii="Calibri" w:hAnsi="Calibri"/>
          <w:sz w:val="22"/>
          <w:szCs w:val="22"/>
        </w:rPr>
        <w:t>così</w:t>
      </w:r>
      <w:r w:rsidRPr="000002C7">
        <w:rPr>
          <w:rStyle w:val="s1"/>
          <w:rFonts w:ascii="Calibri" w:hAnsi="Calibri"/>
          <w:sz w:val="22"/>
          <w:szCs w:val="22"/>
        </w:rPr>
        <w:t xml:space="preserve"> drastica. Potrebbe voler dire riposo, potrebbe permettere di rilasciare idee. Sicuro si risolverà tutto. È solo il presente che in questo momento è incerto, mai incerto quanto il futuro ovviamente, ed è questo il bello.</w:t>
      </w:r>
    </w:p>
    <w:p w14:paraId="61CC6CE1" w14:textId="7764D0AC" w:rsidR="0066632B" w:rsidRPr="000002C7" w:rsidRDefault="0066632B" w:rsidP="000002C7">
      <w:pPr>
        <w:pStyle w:val="p1"/>
        <w:jc w:val="both"/>
        <w:divId w:val="1639720357"/>
        <w:rPr>
          <w:rFonts w:ascii="Calibri" w:hAnsi="Calibri"/>
          <w:sz w:val="22"/>
          <w:szCs w:val="22"/>
        </w:rPr>
      </w:pPr>
      <w:r w:rsidRPr="000002C7">
        <w:rPr>
          <w:rStyle w:val="s1"/>
          <w:rFonts w:ascii="Calibri" w:hAnsi="Calibri"/>
          <w:sz w:val="22"/>
          <w:szCs w:val="22"/>
        </w:rPr>
        <w:t>Magari la Cometa verrà riaperta</w:t>
      </w:r>
      <w:r w:rsidR="00952061" w:rsidRPr="000002C7">
        <w:rPr>
          <w:rStyle w:val="s1"/>
          <w:rFonts w:ascii="Calibri" w:hAnsi="Calibri"/>
          <w:sz w:val="22"/>
          <w:szCs w:val="22"/>
        </w:rPr>
        <w:t>, o</w:t>
      </w:r>
      <w:r w:rsidRPr="000002C7">
        <w:rPr>
          <w:rStyle w:val="s1"/>
          <w:rFonts w:ascii="Calibri" w:hAnsi="Calibri"/>
          <w:sz w:val="22"/>
          <w:szCs w:val="22"/>
        </w:rPr>
        <w:t xml:space="preserve"> magari la contessa e de Libero si </w:t>
      </w:r>
      <w:r w:rsidR="002A4751">
        <w:rPr>
          <w:rStyle w:val="s1"/>
          <w:rFonts w:ascii="Calibri" w:hAnsi="Calibri"/>
          <w:sz w:val="22"/>
          <w:szCs w:val="22"/>
        </w:rPr>
        <w:t>r</w:t>
      </w:r>
      <w:r w:rsidRPr="000002C7">
        <w:rPr>
          <w:rStyle w:val="s1"/>
          <w:rFonts w:ascii="Calibri" w:hAnsi="Calibri"/>
          <w:sz w:val="22"/>
          <w:szCs w:val="22"/>
        </w:rPr>
        <w:t>incontreranno a causa di questo definitivo, sfortunato evento.</w:t>
      </w:r>
    </w:p>
    <w:p w14:paraId="3A7BC122" w14:textId="67BF8238" w:rsidR="00F0632D" w:rsidRPr="000002C7" w:rsidRDefault="00F77ABE" w:rsidP="000002C7">
      <w:pPr>
        <w:spacing w:line="240" w:lineRule="auto"/>
        <w:jc w:val="both"/>
        <w:rPr>
          <w:rFonts w:ascii="Calibri" w:hAnsi="Calibri"/>
          <w:sz w:val="22"/>
          <w:szCs w:val="22"/>
        </w:rPr>
      </w:pPr>
      <w:r w:rsidRPr="000002C7">
        <w:rPr>
          <w:rFonts w:ascii="Calibri" w:hAnsi="Calibri"/>
          <w:sz w:val="22"/>
          <w:szCs w:val="22"/>
        </w:rPr>
        <w:t xml:space="preserve">Ho sempre </w:t>
      </w:r>
      <w:r w:rsidR="007D42D1" w:rsidRPr="000002C7">
        <w:rPr>
          <w:rFonts w:ascii="Calibri" w:hAnsi="Calibri"/>
          <w:sz w:val="22"/>
          <w:szCs w:val="22"/>
        </w:rPr>
        <w:t>odiato il colore lilla ma da oggi, grazie alla busta della lettera</w:t>
      </w:r>
      <w:r w:rsidR="007F33E8" w:rsidRPr="000002C7">
        <w:rPr>
          <w:rFonts w:ascii="Calibri" w:hAnsi="Calibri"/>
          <w:sz w:val="22"/>
          <w:szCs w:val="22"/>
        </w:rPr>
        <w:t xml:space="preserve"> da </w:t>
      </w:r>
      <w:r w:rsidR="007561A5" w:rsidRPr="000002C7">
        <w:rPr>
          <w:rFonts w:ascii="Calibri" w:hAnsi="Calibri"/>
          <w:sz w:val="22"/>
          <w:szCs w:val="22"/>
        </w:rPr>
        <w:t>Marlia</w:t>
      </w:r>
      <w:r w:rsidR="007D42D1" w:rsidRPr="000002C7">
        <w:rPr>
          <w:rFonts w:ascii="Calibri" w:hAnsi="Calibri"/>
          <w:sz w:val="22"/>
          <w:szCs w:val="22"/>
        </w:rPr>
        <w:t>, penso sia il colore della lotta e della resistenza.</w:t>
      </w:r>
    </w:p>
    <w:sectPr w:rsidR="00F0632D" w:rsidRPr="000002C7" w:rsidSect="00993C7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attachedTemplate r:id="rId1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EB"/>
    <w:rsid w:val="000002C7"/>
    <w:rsid w:val="00000444"/>
    <w:rsid w:val="00015F63"/>
    <w:rsid w:val="00195C0C"/>
    <w:rsid w:val="00220C64"/>
    <w:rsid w:val="00224D21"/>
    <w:rsid w:val="002A4751"/>
    <w:rsid w:val="002B1485"/>
    <w:rsid w:val="002E5CDA"/>
    <w:rsid w:val="002F1871"/>
    <w:rsid w:val="003079CA"/>
    <w:rsid w:val="00330A60"/>
    <w:rsid w:val="00380AEB"/>
    <w:rsid w:val="003943AB"/>
    <w:rsid w:val="003C185A"/>
    <w:rsid w:val="003E0A6C"/>
    <w:rsid w:val="00473D66"/>
    <w:rsid w:val="00492E56"/>
    <w:rsid w:val="00525DEE"/>
    <w:rsid w:val="00531879"/>
    <w:rsid w:val="0066632B"/>
    <w:rsid w:val="007350C0"/>
    <w:rsid w:val="00755F06"/>
    <w:rsid w:val="007561A5"/>
    <w:rsid w:val="00784967"/>
    <w:rsid w:val="007D42D1"/>
    <w:rsid w:val="007F33E8"/>
    <w:rsid w:val="0089288D"/>
    <w:rsid w:val="008A3AAD"/>
    <w:rsid w:val="008E47DD"/>
    <w:rsid w:val="009424A0"/>
    <w:rsid w:val="00952061"/>
    <w:rsid w:val="00957D1D"/>
    <w:rsid w:val="00993C77"/>
    <w:rsid w:val="009A6BB2"/>
    <w:rsid w:val="009D01C1"/>
    <w:rsid w:val="00A00D77"/>
    <w:rsid w:val="00A114BC"/>
    <w:rsid w:val="00A63544"/>
    <w:rsid w:val="00A86926"/>
    <w:rsid w:val="00B13B17"/>
    <w:rsid w:val="00BE58A4"/>
    <w:rsid w:val="00CF3550"/>
    <w:rsid w:val="00CF7298"/>
    <w:rsid w:val="00D20C70"/>
    <w:rsid w:val="00D926D4"/>
    <w:rsid w:val="00DA272B"/>
    <w:rsid w:val="00F0632D"/>
    <w:rsid w:val="00F21CD6"/>
    <w:rsid w:val="00F77ABE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A6C"/>
  <w15:chartTrackingRefBased/>
  <w15:docId w15:val="{92AAFAAB-C58B-7A4E-9760-A76DBC4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Pr>
      <w:szCs w:val="3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4"/>
    </w:rPr>
  </w:style>
  <w:style w:type="character" w:styleId="Enfasidelicata">
    <w:name w:val="Subtle Emphasis"/>
    <w:uiPriority w:val="19"/>
    <w:qFormat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380AEB"/>
    <w:pPr>
      <w:spacing w:before="100" w:beforeAutospacing="1" w:after="100" w:afterAutospacing="1" w:line="240" w:lineRule="auto"/>
    </w:pPr>
    <w:rPr>
      <w:rFonts w:ascii="Times New Roman" w:hAnsi="Times New Roman"/>
      <w:lang w:eastAsia="it-IT"/>
    </w:rPr>
  </w:style>
  <w:style w:type="character" w:customStyle="1" w:styleId="s2">
    <w:name w:val="s2"/>
    <w:basedOn w:val="Carpredefinitoparagrafo"/>
    <w:rsid w:val="00380AEB"/>
  </w:style>
  <w:style w:type="character" w:customStyle="1" w:styleId="apple-converted-space">
    <w:name w:val="apple-converted-space"/>
    <w:basedOn w:val="Carpredefinitoparagrafo"/>
    <w:rsid w:val="00380AEB"/>
  </w:style>
  <w:style w:type="paragraph" w:customStyle="1" w:styleId="s3">
    <w:name w:val="s3"/>
    <w:basedOn w:val="Normale"/>
    <w:rsid w:val="00380AEB"/>
    <w:pPr>
      <w:spacing w:before="100" w:beforeAutospacing="1" w:after="100" w:afterAutospacing="1" w:line="240" w:lineRule="auto"/>
    </w:pPr>
    <w:rPr>
      <w:rFonts w:ascii="Times New Roman" w:hAnsi="Times New Roman"/>
      <w:lang w:eastAsia="it-IT"/>
    </w:rPr>
  </w:style>
  <w:style w:type="paragraph" w:customStyle="1" w:styleId="p1">
    <w:name w:val="p1"/>
    <w:basedOn w:val="Normale"/>
    <w:rsid w:val="0066632B"/>
    <w:pPr>
      <w:spacing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s1">
    <w:name w:val="s1"/>
    <w:basedOn w:val="Carpredefinitoparagrafo"/>
    <w:rsid w:val="0066632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Revisione">
    <w:name w:val="Revision"/>
    <w:hidden/>
    <w:uiPriority w:val="99"/>
    <w:semiHidden/>
    <w:rsid w:val="000002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gramora\AppData\Local\Microsoft\Windows\INetCache\%7b835C206F-0465-4A4A-8CE3-12204F3B9CC8%7dtf0278699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693885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1343183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>102786998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TP102786998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>Beta 1</Mileston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D331F-33A3-4D0C-A96B-AAF4666D5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3B789-726C-4ECA-9B1D-3D6E78DFE22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8930262-6C9D-4D95-A00E-2D58BBC6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C:\Users\asagramora\AppData\Local\Microsoft\Windows\INetCache\{835C206F-0465-4A4A-8CE3-12204F3B9CC8}tf02786994_win32.dotx</Template>
  <TotalTime>19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Rapisarda</dc:creator>
  <cp:keywords/>
  <dc:description/>
  <cp:lastModifiedBy>admin</cp:lastModifiedBy>
  <cp:revision>9</cp:revision>
  <dcterms:created xsi:type="dcterms:W3CDTF">2024-05-14T14:26:00Z</dcterms:created>
  <dcterms:modified xsi:type="dcterms:W3CDTF">2024-05-15T09:49:00Z</dcterms:modified>
</cp:coreProperties>
</file>